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834A3" w:rsidRPr="00FE6980" w:rsidRDefault="00D834A3" w:rsidP="00FE6980">
      <w:pPr>
        <w:spacing w:line="360" w:lineRule="auto"/>
        <w:rPr>
          <w:rFonts w:ascii="Times New Roman" w:eastAsia="宋体" w:hAnsi="Times New Roman" w:cs="Times New Roman"/>
          <w:b/>
          <w:sz w:val="24"/>
        </w:rPr>
      </w:pPr>
      <w:r w:rsidRPr="00FE6980">
        <w:rPr>
          <w:rFonts w:ascii="Times New Roman" w:eastAsia="宋体" w:hAnsi="宋体" w:cs="Times New Roman"/>
          <w:b/>
          <w:sz w:val="24"/>
        </w:rPr>
        <w:t>成绩录入操作步骤：</w:t>
      </w:r>
    </w:p>
    <w:p w:rsidR="00096468" w:rsidRPr="00FE6980" w:rsidRDefault="005C0B11" w:rsidP="00FE6980">
      <w:pPr>
        <w:spacing w:line="360" w:lineRule="auto"/>
        <w:ind w:left="360"/>
        <w:rPr>
          <w:rFonts w:ascii="Times New Roman" w:eastAsia="宋体" w:hAnsi="Times New Roman" w:cs="Times New Roman"/>
          <w:b/>
          <w:sz w:val="24"/>
        </w:rPr>
      </w:pPr>
      <w:r w:rsidRPr="00FE6980">
        <w:rPr>
          <w:rFonts w:ascii="Times New Roman" w:eastAsia="宋体" w:hAnsi="宋体" w:cs="Times New Roman"/>
          <w:b/>
          <w:sz w:val="24"/>
        </w:rPr>
        <w:t>一、</w:t>
      </w:r>
      <w:r w:rsidR="00D834A3" w:rsidRPr="00FE6980">
        <w:rPr>
          <w:rFonts w:ascii="Times New Roman" w:eastAsia="宋体" w:hAnsi="宋体" w:cs="Times New Roman"/>
          <w:b/>
          <w:sz w:val="24"/>
        </w:rPr>
        <w:t>登录教务系统</w:t>
      </w:r>
    </w:p>
    <w:p w:rsidR="00096468" w:rsidRPr="00FE6980" w:rsidRDefault="00096468" w:rsidP="00FE6980">
      <w:pPr>
        <w:spacing w:line="360" w:lineRule="auto"/>
        <w:rPr>
          <w:rFonts w:ascii="Times New Roman" w:eastAsia="宋体" w:hAnsi="Times New Roman" w:cs="Times New Roman"/>
          <w:sz w:val="24"/>
        </w:rPr>
      </w:pPr>
      <w:r w:rsidRPr="00FE6980">
        <w:rPr>
          <w:rFonts w:ascii="Times New Roman" w:eastAsia="宋体" w:hAnsi="Times New Roman" w:cs="Times New Roman"/>
          <w:noProof/>
          <w:sz w:val="24"/>
        </w:rPr>
        <w:drawing>
          <wp:inline distT="0" distB="0" distL="0" distR="0">
            <wp:extent cx="5274310" cy="193357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7DAC" w:rsidRPr="00FE6980" w:rsidRDefault="00ED7DAC" w:rsidP="00FE6980">
      <w:pPr>
        <w:spacing w:line="360" w:lineRule="auto"/>
        <w:rPr>
          <w:rFonts w:ascii="Times New Roman" w:eastAsia="宋体" w:hAnsi="Times New Roman" w:cs="Times New Roman"/>
          <w:sz w:val="24"/>
        </w:rPr>
      </w:pPr>
      <w:r w:rsidRPr="00FE6980">
        <w:rPr>
          <w:rFonts w:ascii="Times New Roman" w:eastAsia="宋体" w:hAnsi="宋体" w:cs="Times New Roman"/>
          <w:sz w:val="24"/>
        </w:rPr>
        <w:t>或直接输入新教务系统网址：</w:t>
      </w:r>
      <w:r w:rsidRPr="00FE6980">
        <w:rPr>
          <w:rFonts w:ascii="Times New Roman" w:eastAsia="宋体" w:hAnsi="Times New Roman" w:cs="Times New Roman"/>
          <w:sz w:val="24"/>
        </w:rPr>
        <w:t>aao-eas.nuaa.edu.cn</w:t>
      </w:r>
      <w:r w:rsidRPr="00FE6980">
        <w:rPr>
          <w:rFonts w:ascii="Times New Roman" w:eastAsia="宋体" w:hAnsi="宋体" w:cs="Times New Roman"/>
          <w:sz w:val="24"/>
        </w:rPr>
        <w:t>。</w:t>
      </w:r>
    </w:p>
    <w:p w:rsidR="00401CD9" w:rsidRPr="00FE6980" w:rsidRDefault="00401CD9" w:rsidP="00FE6980">
      <w:pPr>
        <w:pStyle w:val="a5"/>
        <w:numPr>
          <w:ilvl w:val="0"/>
          <w:numId w:val="6"/>
        </w:numPr>
        <w:spacing w:line="360" w:lineRule="auto"/>
        <w:ind w:firstLineChars="0"/>
        <w:jc w:val="left"/>
        <w:rPr>
          <w:rFonts w:ascii="Times New Roman" w:eastAsia="宋体" w:hAnsi="Times New Roman" w:cs="Times New Roman"/>
          <w:b/>
          <w:sz w:val="24"/>
        </w:rPr>
      </w:pPr>
      <w:r w:rsidRPr="00FE6980">
        <w:rPr>
          <w:rFonts w:ascii="Times New Roman" w:eastAsia="宋体" w:hAnsi="宋体" w:cs="Times New Roman"/>
          <w:b/>
          <w:sz w:val="24"/>
        </w:rPr>
        <w:t>点击左侧栏成绩</w:t>
      </w:r>
      <w:r w:rsidRPr="00FE6980">
        <w:rPr>
          <w:rFonts w:ascii="Times New Roman" w:eastAsia="宋体" w:hAnsi="Times New Roman" w:cs="Times New Roman"/>
          <w:b/>
          <w:sz w:val="24"/>
        </w:rPr>
        <w:t>&gt;</w:t>
      </w:r>
      <w:r w:rsidRPr="00FE6980">
        <w:rPr>
          <w:rFonts w:ascii="Times New Roman" w:eastAsia="宋体" w:hAnsi="宋体" w:cs="Times New Roman"/>
          <w:b/>
          <w:sz w:val="24"/>
        </w:rPr>
        <w:t>成绩录入</w:t>
      </w:r>
    </w:p>
    <w:p w:rsidR="00401CD9" w:rsidRPr="00FE6980" w:rsidRDefault="008B48F3" w:rsidP="00FE6980">
      <w:pPr>
        <w:spacing w:line="360" w:lineRule="auto"/>
        <w:rPr>
          <w:rFonts w:ascii="Times New Roman" w:eastAsia="宋体" w:hAnsi="Times New Roman" w:cs="Times New Roman"/>
          <w:b/>
          <w:sz w:val="24"/>
        </w:rPr>
      </w:pPr>
      <w:r w:rsidRPr="00FE6980">
        <w:rPr>
          <w:rFonts w:ascii="Times New Roman" w:eastAsia="宋体" w:hAnsi="Times New Roman" w:cs="Times New Roman"/>
          <w:noProof/>
          <w:sz w:val="24"/>
        </w:rPr>
        <w:drawing>
          <wp:inline distT="0" distB="0" distL="0" distR="0">
            <wp:extent cx="5274310" cy="1713865"/>
            <wp:effectExtent l="0" t="0" r="2540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13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34A3" w:rsidRPr="00FE6980" w:rsidRDefault="00401CD9" w:rsidP="00FE6980">
      <w:pPr>
        <w:pStyle w:val="a5"/>
        <w:numPr>
          <w:ilvl w:val="0"/>
          <w:numId w:val="6"/>
        </w:numPr>
        <w:spacing w:line="360" w:lineRule="auto"/>
        <w:ind w:firstLineChars="0"/>
        <w:rPr>
          <w:rFonts w:ascii="Times New Roman" w:eastAsia="宋体" w:hAnsi="Times New Roman" w:cs="Times New Roman"/>
          <w:b/>
          <w:sz w:val="24"/>
        </w:rPr>
      </w:pPr>
      <w:r w:rsidRPr="00FE6980">
        <w:rPr>
          <w:rFonts w:ascii="Times New Roman" w:eastAsia="宋体" w:hAnsi="宋体" w:cs="Times New Roman"/>
          <w:b/>
          <w:sz w:val="24"/>
        </w:rPr>
        <w:t>点击右侧</w:t>
      </w:r>
      <w:r w:rsidRPr="00FE6980">
        <w:rPr>
          <w:rFonts w:ascii="Times New Roman" w:eastAsia="宋体" w:hAnsi="Times New Roman" w:cs="Times New Roman"/>
          <w:b/>
          <w:sz w:val="24"/>
        </w:rPr>
        <w:t>“</w:t>
      </w:r>
      <w:r w:rsidRPr="00FE6980">
        <w:rPr>
          <w:rFonts w:ascii="Times New Roman" w:eastAsia="宋体" w:hAnsi="宋体" w:cs="Times New Roman"/>
          <w:b/>
          <w:sz w:val="24"/>
        </w:rPr>
        <w:t>成绩录入</w:t>
      </w:r>
      <w:r w:rsidRPr="00FE6980">
        <w:rPr>
          <w:rFonts w:ascii="Times New Roman" w:eastAsia="宋体" w:hAnsi="Times New Roman" w:cs="Times New Roman"/>
          <w:b/>
          <w:sz w:val="24"/>
        </w:rPr>
        <w:t>”</w:t>
      </w:r>
      <w:r w:rsidRPr="00FE6980">
        <w:rPr>
          <w:rFonts w:ascii="Times New Roman" w:eastAsia="宋体" w:hAnsi="宋体" w:cs="Times New Roman"/>
          <w:b/>
          <w:sz w:val="24"/>
        </w:rPr>
        <w:t>，弹出总评成绩录入比率窗口</w:t>
      </w:r>
    </w:p>
    <w:p w:rsidR="00756F99" w:rsidRPr="00FE6980" w:rsidRDefault="00756F99" w:rsidP="00FE6980">
      <w:pPr>
        <w:spacing w:line="360" w:lineRule="auto"/>
        <w:ind w:firstLineChars="250" w:firstLine="600"/>
        <w:jc w:val="left"/>
        <w:rPr>
          <w:rFonts w:ascii="Times New Roman" w:eastAsia="宋体" w:hAnsi="Times New Roman" w:cs="Times New Roman"/>
          <w:sz w:val="24"/>
        </w:rPr>
      </w:pPr>
      <w:r w:rsidRPr="00FE6980">
        <w:rPr>
          <w:rFonts w:ascii="Times New Roman" w:eastAsia="宋体" w:hAnsi="Times New Roman" w:cs="Times New Roman"/>
          <w:sz w:val="24"/>
        </w:rPr>
        <w:t>1.</w:t>
      </w:r>
      <w:r w:rsidRPr="00FE6980">
        <w:rPr>
          <w:rFonts w:ascii="Times New Roman" w:eastAsia="宋体" w:hAnsi="宋体" w:cs="Times New Roman"/>
          <w:sz w:val="24"/>
        </w:rPr>
        <w:t>总评成绩一般由</w:t>
      </w:r>
      <w:r w:rsidR="007A247A" w:rsidRPr="00FE6980">
        <w:rPr>
          <w:rFonts w:ascii="Times New Roman" w:eastAsia="宋体" w:hAnsi="宋体" w:cs="Times New Roman"/>
          <w:sz w:val="24"/>
        </w:rPr>
        <w:t>平时成绩，阶段成绩和期末成绩</w:t>
      </w:r>
      <w:r w:rsidRPr="00FE6980">
        <w:rPr>
          <w:rFonts w:ascii="Times New Roman" w:eastAsia="宋体" w:hAnsi="宋体" w:cs="Times New Roman"/>
          <w:sz w:val="24"/>
        </w:rPr>
        <w:t>组成，组成</w:t>
      </w:r>
      <w:r w:rsidR="007A247A" w:rsidRPr="00FE6980">
        <w:rPr>
          <w:rFonts w:ascii="Times New Roman" w:eastAsia="宋体" w:hAnsi="宋体" w:cs="Times New Roman"/>
          <w:sz w:val="24"/>
        </w:rPr>
        <w:t>比例已经</w:t>
      </w:r>
      <w:r w:rsidR="00401CD9" w:rsidRPr="00FE6980">
        <w:rPr>
          <w:rFonts w:ascii="Times New Roman" w:eastAsia="宋体" w:hAnsi="宋体" w:cs="Times New Roman"/>
          <w:sz w:val="24"/>
        </w:rPr>
        <w:t>按</w:t>
      </w:r>
      <w:r w:rsidR="00B2101D" w:rsidRPr="00FE6980">
        <w:rPr>
          <w:rFonts w:ascii="Times New Roman" w:eastAsia="宋体" w:hAnsi="宋体" w:cs="Times New Roman"/>
          <w:sz w:val="24"/>
        </w:rPr>
        <w:t>教务处审核通过的</w:t>
      </w:r>
      <w:r w:rsidR="00762C1C" w:rsidRPr="00FE6980">
        <w:rPr>
          <w:rFonts w:ascii="Times New Roman" w:eastAsia="宋体" w:hAnsi="宋体" w:cs="Times New Roman"/>
          <w:sz w:val="24"/>
        </w:rPr>
        <w:t>课程大纲</w:t>
      </w:r>
      <w:r w:rsidR="007A247A" w:rsidRPr="00FE6980">
        <w:rPr>
          <w:rFonts w:ascii="Times New Roman" w:eastAsia="宋体" w:hAnsi="宋体" w:cs="Times New Roman"/>
          <w:sz w:val="24"/>
        </w:rPr>
        <w:t>设置好</w:t>
      </w:r>
      <w:r w:rsidR="00762C1C" w:rsidRPr="00FE6980">
        <w:rPr>
          <w:rFonts w:ascii="Times New Roman" w:eastAsia="宋体" w:hAnsi="宋体" w:cs="Times New Roman"/>
          <w:sz w:val="24"/>
        </w:rPr>
        <w:t>。</w:t>
      </w:r>
      <w:r w:rsidR="00762C1C" w:rsidRPr="00FE6980">
        <w:rPr>
          <w:rFonts w:ascii="Times New Roman" w:eastAsia="宋体" w:hAnsi="宋体" w:cs="Times New Roman"/>
          <w:b/>
          <w:sz w:val="24"/>
        </w:rPr>
        <w:t>如果比例未设置好，</w:t>
      </w:r>
      <w:r w:rsidR="00401CD9" w:rsidRPr="00FE6980">
        <w:rPr>
          <w:rFonts w:ascii="Times New Roman" w:eastAsia="宋体" w:hAnsi="宋体" w:cs="Times New Roman"/>
          <w:b/>
          <w:sz w:val="24"/>
        </w:rPr>
        <w:t>将不能进行成绩录入，</w:t>
      </w:r>
      <w:r w:rsidRPr="00FE6980">
        <w:rPr>
          <w:rFonts w:ascii="Times New Roman" w:eastAsia="宋体" w:hAnsi="宋体" w:cs="Times New Roman"/>
          <w:b/>
          <w:sz w:val="24"/>
        </w:rPr>
        <w:t>须</w:t>
      </w:r>
      <w:r w:rsidR="00762C1C" w:rsidRPr="00FE6980">
        <w:rPr>
          <w:rFonts w:ascii="Times New Roman" w:eastAsia="宋体" w:hAnsi="宋体" w:cs="Times New Roman"/>
          <w:b/>
          <w:sz w:val="24"/>
        </w:rPr>
        <w:t>联系课程负责人</w:t>
      </w:r>
      <w:r w:rsidR="00762C1C" w:rsidRPr="00FE6980">
        <w:rPr>
          <w:rFonts w:ascii="Times New Roman" w:eastAsia="宋体" w:hAnsi="宋体" w:cs="Times New Roman"/>
          <w:sz w:val="24"/>
        </w:rPr>
        <w:t>。</w:t>
      </w:r>
      <w:bookmarkStart w:id="0" w:name="_GoBack"/>
      <w:r w:rsidR="008B69CB" w:rsidRPr="00FE6980">
        <w:rPr>
          <w:rFonts w:ascii="Times New Roman" w:eastAsia="宋体" w:hAnsi="Times New Roman" w:cs="Times New Roman"/>
          <w:noProof/>
          <w:sz w:val="24"/>
        </w:rPr>
        <w:drawing>
          <wp:inline distT="0" distB="0" distL="0" distR="0">
            <wp:extent cx="5274310" cy="1733550"/>
            <wp:effectExtent l="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762C1C" w:rsidRPr="00FE6980" w:rsidRDefault="00756F99" w:rsidP="00FE6980">
      <w:pPr>
        <w:pStyle w:val="a5"/>
        <w:spacing w:line="360" w:lineRule="auto"/>
        <w:ind w:left="360" w:firstLine="480"/>
        <w:rPr>
          <w:rFonts w:ascii="Times New Roman" w:eastAsia="宋体" w:hAnsi="Times New Roman" w:cs="Times New Roman"/>
          <w:sz w:val="24"/>
        </w:rPr>
      </w:pPr>
      <w:r w:rsidRPr="00FE6980">
        <w:rPr>
          <w:rFonts w:ascii="Times New Roman" w:eastAsia="宋体" w:hAnsi="Times New Roman" w:cs="Times New Roman"/>
          <w:sz w:val="24"/>
        </w:rPr>
        <w:t>2.</w:t>
      </w:r>
      <w:r w:rsidR="005C0B11" w:rsidRPr="002A3B69">
        <w:rPr>
          <w:rFonts w:ascii="Times New Roman" w:eastAsia="宋体" w:hAnsi="宋体" w:cs="Times New Roman"/>
          <w:b/>
          <w:sz w:val="24"/>
        </w:rPr>
        <w:t>民族特招生</w:t>
      </w:r>
      <w:r w:rsidR="009F488C">
        <w:rPr>
          <w:rFonts w:ascii="Times New Roman" w:eastAsia="宋体" w:hAnsi="宋体" w:cs="Times New Roman" w:hint="eastAsia"/>
          <w:sz w:val="24"/>
        </w:rPr>
        <w:t>的平时成绩比例一般系统默认和普通生的比例一样</w:t>
      </w:r>
      <w:r w:rsidR="00762C1C" w:rsidRPr="00FE6980">
        <w:rPr>
          <w:rFonts w:ascii="Times New Roman" w:eastAsia="宋体" w:hAnsi="宋体" w:cs="Times New Roman"/>
          <w:sz w:val="24"/>
        </w:rPr>
        <w:t>，</w:t>
      </w:r>
      <w:r w:rsidR="005C0B11" w:rsidRPr="00FE6980">
        <w:rPr>
          <w:rFonts w:ascii="Times New Roman" w:eastAsia="宋体" w:hAnsi="宋体" w:cs="Times New Roman"/>
          <w:sz w:val="24"/>
        </w:rPr>
        <w:t>成绩录入</w:t>
      </w:r>
      <w:r w:rsidR="009F488C">
        <w:rPr>
          <w:rFonts w:ascii="Times New Roman" w:eastAsia="宋体" w:hAnsi="宋体" w:cs="Times New Roman" w:hint="eastAsia"/>
          <w:sz w:val="24"/>
        </w:rPr>
        <w:t>前</w:t>
      </w:r>
      <w:r w:rsidR="005C0B11" w:rsidRPr="00FE6980">
        <w:rPr>
          <w:rFonts w:ascii="Times New Roman" w:eastAsia="宋体" w:hAnsi="宋体" w:cs="Times New Roman"/>
          <w:sz w:val="24"/>
        </w:rPr>
        <w:t>老师</w:t>
      </w:r>
      <w:r w:rsidR="00762C1C" w:rsidRPr="00FE6980">
        <w:rPr>
          <w:rFonts w:ascii="Times New Roman" w:eastAsia="宋体" w:hAnsi="宋体" w:cs="Times New Roman"/>
          <w:sz w:val="24"/>
        </w:rPr>
        <w:t>可以自行</w:t>
      </w:r>
      <w:r w:rsidR="009F488C">
        <w:rPr>
          <w:rFonts w:ascii="Times New Roman" w:eastAsia="宋体" w:hAnsi="宋体" w:cs="Times New Roman" w:hint="eastAsia"/>
          <w:sz w:val="24"/>
        </w:rPr>
        <w:t>调整</w:t>
      </w:r>
      <w:r w:rsidR="00762C1C" w:rsidRPr="00FE6980">
        <w:rPr>
          <w:rFonts w:ascii="Times New Roman" w:eastAsia="宋体" w:hAnsi="宋体" w:cs="Times New Roman"/>
          <w:sz w:val="24"/>
        </w:rPr>
        <w:t>，最高</w:t>
      </w:r>
      <w:r w:rsidR="009F488C">
        <w:rPr>
          <w:rFonts w:ascii="Times New Roman" w:eastAsia="宋体" w:hAnsi="宋体" w:cs="Times New Roman" w:hint="eastAsia"/>
          <w:sz w:val="24"/>
        </w:rPr>
        <w:t>50%</w:t>
      </w:r>
      <w:r w:rsidR="00762C1C" w:rsidRPr="00FE6980">
        <w:rPr>
          <w:rFonts w:ascii="Times New Roman" w:eastAsia="宋体" w:hAnsi="宋体" w:cs="Times New Roman"/>
          <w:sz w:val="24"/>
        </w:rPr>
        <w:t>，其他成绩比例相应减少。</w:t>
      </w:r>
    </w:p>
    <w:p w:rsidR="00D834A3" w:rsidRPr="00FE6980" w:rsidRDefault="00756F99" w:rsidP="00FE6980">
      <w:pPr>
        <w:spacing w:line="360" w:lineRule="auto"/>
        <w:ind w:firstLineChars="350" w:firstLine="840"/>
        <w:rPr>
          <w:rFonts w:ascii="Times New Roman" w:eastAsia="宋体" w:hAnsi="Times New Roman" w:cs="Times New Roman"/>
          <w:sz w:val="24"/>
        </w:rPr>
      </w:pPr>
      <w:r w:rsidRPr="00FE6980">
        <w:rPr>
          <w:rFonts w:ascii="Times New Roman" w:eastAsia="宋体" w:hAnsi="Times New Roman" w:cs="Times New Roman"/>
          <w:sz w:val="24"/>
        </w:rPr>
        <w:t>3</w:t>
      </w:r>
      <w:r w:rsidR="005C0B11" w:rsidRPr="00FE6980">
        <w:rPr>
          <w:rFonts w:ascii="Times New Roman" w:eastAsia="宋体" w:hAnsi="Times New Roman" w:cs="Times New Roman"/>
          <w:sz w:val="24"/>
        </w:rPr>
        <w:t>.</w:t>
      </w:r>
      <w:r w:rsidR="005C0B11" w:rsidRPr="002A3B69">
        <w:rPr>
          <w:rFonts w:ascii="Times New Roman" w:eastAsia="宋体" w:hAnsi="宋体" w:cs="Times New Roman"/>
          <w:b/>
          <w:sz w:val="24"/>
        </w:rPr>
        <w:t>体育特招生</w:t>
      </w:r>
      <w:r w:rsidR="00162C43" w:rsidRPr="00FE6980">
        <w:rPr>
          <w:rFonts w:ascii="Times New Roman" w:eastAsia="宋体" w:hAnsi="宋体" w:cs="Times New Roman"/>
          <w:sz w:val="24"/>
        </w:rPr>
        <w:t>的成绩比率系统已按文件规定自动</w:t>
      </w:r>
      <w:r w:rsidR="00401CD9" w:rsidRPr="00FE6980">
        <w:rPr>
          <w:rFonts w:ascii="Times New Roman" w:eastAsia="宋体" w:hAnsi="宋体" w:cs="Times New Roman"/>
          <w:sz w:val="24"/>
        </w:rPr>
        <w:t>设置为平时</w:t>
      </w:r>
      <w:r w:rsidR="00401CD9" w:rsidRPr="00FE6980">
        <w:rPr>
          <w:rFonts w:ascii="Times New Roman" w:eastAsia="宋体" w:hAnsi="Times New Roman" w:cs="Times New Roman"/>
          <w:sz w:val="24"/>
        </w:rPr>
        <w:t>50%</w:t>
      </w:r>
      <w:r w:rsidR="00162C43" w:rsidRPr="00FE6980">
        <w:rPr>
          <w:rFonts w:ascii="Times New Roman" w:eastAsia="宋体" w:hAnsi="宋体" w:cs="Times New Roman"/>
          <w:sz w:val="24"/>
        </w:rPr>
        <w:t>。</w:t>
      </w:r>
    </w:p>
    <w:p w:rsidR="00D834A3" w:rsidRPr="00FE6980" w:rsidRDefault="00401CD9" w:rsidP="00FE6980">
      <w:pPr>
        <w:spacing w:line="360" w:lineRule="auto"/>
        <w:ind w:firstLineChars="200" w:firstLine="482"/>
        <w:rPr>
          <w:rFonts w:ascii="Times New Roman" w:eastAsia="宋体" w:hAnsi="Times New Roman" w:cs="Times New Roman"/>
          <w:sz w:val="24"/>
        </w:rPr>
      </w:pPr>
      <w:r w:rsidRPr="00FE6980">
        <w:rPr>
          <w:rFonts w:ascii="Times New Roman" w:eastAsia="宋体" w:hAnsi="宋体" w:cs="Times New Roman"/>
          <w:b/>
          <w:sz w:val="24"/>
        </w:rPr>
        <w:lastRenderedPageBreak/>
        <w:t>四、</w:t>
      </w:r>
      <w:r w:rsidR="00162C43" w:rsidRPr="00FE6980">
        <w:rPr>
          <w:rFonts w:ascii="Times New Roman" w:eastAsia="宋体" w:hAnsi="宋体" w:cs="Times New Roman"/>
          <w:b/>
          <w:sz w:val="24"/>
        </w:rPr>
        <w:t>成绩录入</w:t>
      </w:r>
    </w:p>
    <w:p w:rsidR="00D834A3" w:rsidRPr="00FE6980" w:rsidRDefault="00401CD9" w:rsidP="00FE6980">
      <w:pPr>
        <w:spacing w:line="360" w:lineRule="auto"/>
        <w:ind w:firstLineChars="200" w:firstLine="482"/>
        <w:rPr>
          <w:rFonts w:ascii="Times New Roman" w:eastAsia="宋体" w:hAnsi="Times New Roman" w:cs="Times New Roman"/>
          <w:b/>
          <w:sz w:val="24"/>
        </w:rPr>
      </w:pPr>
      <w:r w:rsidRPr="00FE6980">
        <w:rPr>
          <w:rFonts w:ascii="Times New Roman" w:eastAsia="宋体" w:hAnsi="宋体" w:cs="Times New Roman"/>
          <w:b/>
          <w:sz w:val="24"/>
        </w:rPr>
        <w:t>（一）</w:t>
      </w:r>
      <w:r w:rsidR="007A247A" w:rsidRPr="00FE6980">
        <w:rPr>
          <w:rFonts w:ascii="Times New Roman" w:eastAsia="宋体" w:hAnsi="宋体" w:cs="Times New Roman"/>
          <w:b/>
          <w:sz w:val="24"/>
        </w:rPr>
        <w:t>百分制</w:t>
      </w:r>
      <w:r w:rsidRPr="00FE6980">
        <w:rPr>
          <w:rFonts w:ascii="Times New Roman" w:eastAsia="宋体" w:hAnsi="宋体" w:cs="Times New Roman"/>
          <w:b/>
          <w:sz w:val="24"/>
        </w:rPr>
        <w:t>成绩录入</w:t>
      </w:r>
      <w:r w:rsidR="007A247A" w:rsidRPr="00FE6980">
        <w:rPr>
          <w:rFonts w:ascii="Times New Roman" w:eastAsia="宋体" w:hAnsi="宋体" w:cs="Times New Roman"/>
          <w:b/>
          <w:sz w:val="24"/>
        </w:rPr>
        <w:t>：</w:t>
      </w:r>
    </w:p>
    <w:p w:rsidR="002A74BB" w:rsidRPr="00FE6980" w:rsidRDefault="00401CD9" w:rsidP="00FE6980">
      <w:pPr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</w:rPr>
      </w:pPr>
      <w:r w:rsidRPr="00FE6980">
        <w:rPr>
          <w:rFonts w:ascii="Times New Roman" w:eastAsia="宋体" w:hAnsi="Times New Roman" w:cs="Times New Roman"/>
          <w:sz w:val="24"/>
        </w:rPr>
        <w:t>1.</w:t>
      </w:r>
      <w:r w:rsidRPr="00FE6980">
        <w:rPr>
          <w:rFonts w:ascii="Times New Roman" w:eastAsia="宋体" w:hAnsi="宋体" w:cs="Times New Roman"/>
          <w:sz w:val="24"/>
        </w:rPr>
        <w:t>选择百分制，</w:t>
      </w:r>
      <w:r w:rsidR="002A74BB" w:rsidRPr="00FE6980">
        <w:rPr>
          <w:rFonts w:ascii="Times New Roman" w:eastAsia="宋体" w:hAnsi="宋体" w:cs="Times New Roman"/>
          <w:sz w:val="24"/>
        </w:rPr>
        <w:t>点击</w:t>
      </w:r>
      <w:r w:rsidRPr="00FE6980">
        <w:rPr>
          <w:rFonts w:ascii="Times New Roman" w:eastAsia="宋体" w:hAnsi="Times New Roman" w:cs="Times New Roman"/>
          <w:sz w:val="24"/>
        </w:rPr>
        <w:t>“</w:t>
      </w:r>
      <w:r w:rsidR="002A74BB" w:rsidRPr="00FE6980">
        <w:rPr>
          <w:rFonts w:ascii="Times New Roman" w:eastAsia="宋体" w:hAnsi="宋体" w:cs="Times New Roman"/>
          <w:sz w:val="24"/>
        </w:rPr>
        <w:t>录入</w:t>
      </w:r>
      <w:r w:rsidRPr="00FE6980">
        <w:rPr>
          <w:rFonts w:ascii="Times New Roman" w:eastAsia="宋体" w:hAnsi="Times New Roman" w:cs="Times New Roman"/>
          <w:sz w:val="24"/>
        </w:rPr>
        <w:t>”</w:t>
      </w:r>
      <w:r w:rsidRPr="00FE6980">
        <w:rPr>
          <w:rFonts w:ascii="Times New Roman" w:eastAsia="宋体" w:hAnsi="宋体" w:cs="Times New Roman"/>
          <w:sz w:val="24"/>
        </w:rPr>
        <w:t>按键</w:t>
      </w:r>
      <w:r w:rsidR="002A74BB" w:rsidRPr="00FE6980">
        <w:rPr>
          <w:rFonts w:ascii="Times New Roman" w:eastAsia="宋体" w:hAnsi="宋体" w:cs="Times New Roman"/>
          <w:sz w:val="24"/>
        </w:rPr>
        <w:t>。</w:t>
      </w:r>
    </w:p>
    <w:p w:rsidR="002A74BB" w:rsidRPr="00FE6980" w:rsidRDefault="008B48F3" w:rsidP="00FE6980">
      <w:pPr>
        <w:spacing w:line="360" w:lineRule="auto"/>
        <w:rPr>
          <w:rFonts w:ascii="Times New Roman" w:eastAsia="宋体" w:hAnsi="Times New Roman" w:cs="Times New Roman"/>
          <w:sz w:val="24"/>
        </w:rPr>
      </w:pPr>
      <w:r w:rsidRPr="00FE6980">
        <w:rPr>
          <w:rFonts w:ascii="Times New Roman" w:eastAsia="宋体" w:hAnsi="Times New Roman" w:cs="Times New Roman"/>
          <w:noProof/>
          <w:sz w:val="24"/>
        </w:rPr>
        <w:drawing>
          <wp:inline distT="0" distB="0" distL="0" distR="0">
            <wp:extent cx="5274310" cy="1719580"/>
            <wp:effectExtent l="0" t="0" r="254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1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74BB" w:rsidRPr="00FE6980" w:rsidRDefault="00401CD9" w:rsidP="00FE6980">
      <w:pPr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</w:rPr>
      </w:pPr>
      <w:r w:rsidRPr="00FE6980">
        <w:rPr>
          <w:rFonts w:ascii="Times New Roman" w:eastAsia="宋体" w:hAnsi="Times New Roman" w:cs="Times New Roman"/>
          <w:sz w:val="24"/>
        </w:rPr>
        <w:t>2.</w:t>
      </w:r>
      <w:r w:rsidRPr="00FE6980">
        <w:rPr>
          <w:rFonts w:ascii="Times New Roman" w:eastAsia="宋体" w:hAnsi="宋体" w:cs="Times New Roman"/>
          <w:sz w:val="24"/>
        </w:rPr>
        <w:t>在</w:t>
      </w:r>
      <w:r w:rsidR="00481BC8" w:rsidRPr="00FE6980">
        <w:rPr>
          <w:rFonts w:ascii="Times New Roman" w:eastAsia="宋体" w:hAnsi="宋体" w:cs="Times New Roman"/>
          <w:sz w:val="24"/>
        </w:rPr>
        <w:t>跳出新的窗口（下图），依次将</w:t>
      </w:r>
      <w:r w:rsidR="002A74BB" w:rsidRPr="00FE6980">
        <w:rPr>
          <w:rFonts w:ascii="Times New Roman" w:eastAsia="宋体" w:hAnsi="宋体" w:cs="Times New Roman"/>
          <w:sz w:val="24"/>
        </w:rPr>
        <w:t>成绩录入</w:t>
      </w:r>
      <w:r w:rsidR="00481BC8" w:rsidRPr="00FE6980">
        <w:rPr>
          <w:rFonts w:ascii="Times New Roman" w:eastAsia="宋体" w:hAnsi="宋体" w:cs="Times New Roman"/>
          <w:sz w:val="24"/>
        </w:rPr>
        <w:t>空格内</w:t>
      </w:r>
      <w:r w:rsidR="002A74BB" w:rsidRPr="00FE6980">
        <w:rPr>
          <w:rFonts w:ascii="Times New Roman" w:eastAsia="宋体" w:hAnsi="宋体" w:cs="Times New Roman"/>
          <w:sz w:val="24"/>
        </w:rPr>
        <w:t>，</w:t>
      </w:r>
      <w:r w:rsidR="002A74BB" w:rsidRPr="009F488C">
        <w:rPr>
          <w:rFonts w:ascii="Times New Roman" w:eastAsia="宋体" w:hAnsi="宋体" w:cs="Times New Roman"/>
          <w:b/>
          <w:sz w:val="24"/>
        </w:rPr>
        <w:t>成绩</w:t>
      </w:r>
      <w:r w:rsidR="00481BC8" w:rsidRPr="009F488C">
        <w:rPr>
          <w:rFonts w:ascii="Times New Roman" w:eastAsia="宋体" w:hAnsi="宋体" w:cs="Times New Roman"/>
          <w:b/>
          <w:sz w:val="24"/>
        </w:rPr>
        <w:t>输入后</w:t>
      </w:r>
      <w:r w:rsidR="002A74BB" w:rsidRPr="009F488C">
        <w:rPr>
          <w:rFonts w:ascii="Times New Roman" w:eastAsia="宋体" w:hAnsi="宋体" w:cs="Times New Roman"/>
          <w:b/>
          <w:sz w:val="24"/>
        </w:rPr>
        <w:t>即时</w:t>
      </w:r>
      <w:r w:rsidR="00762C1C" w:rsidRPr="009F488C">
        <w:rPr>
          <w:rFonts w:ascii="Times New Roman" w:eastAsia="宋体" w:hAnsi="宋体" w:cs="Times New Roman"/>
          <w:b/>
          <w:sz w:val="24"/>
        </w:rPr>
        <w:t>自动</w:t>
      </w:r>
      <w:r w:rsidR="002A74BB" w:rsidRPr="009F488C">
        <w:rPr>
          <w:rFonts w:ascii="Times New Roman" w:eastAsia="宋体" w:hAnsi="宋体" w:cs="Times New Roman"/>
          <w:b/>
          <w:sz w:val="24"/>
        </w:rPr>
        <w:t>保存</w:t>
      </w:r>
      <w:r w:rsidR="002A74BB" w:rsidRPr="00FE6980">
        <w:rPr>
          <w:rFonts w:ascii="Times New Roman" w:eastAsia="宋体" w:hAnsi="宋体" w:cs="Times New Roman"/>
          <w:sz w:val="24"/>
        </w:rPr>
        <w:t>。</w:t>
      </w:r>
    </w:p>
    <w:p w:rsidR="00FF3BA0" w:rsidRDefault="0006233B" w:rsidP="00FE6980">
      <w:pPr>
        <w:spacing w:line="360" w:lineRule="auto"/>
        <w:rPr>
          <w:rFonts w:ascii="Times New Roman" w:eastAsia="宋体" w:hAnsi="Times New Roman" w:cs="Times New Roman"/>
          <w:sz w:val="24"/>
        </w:rPr>
      </w:pPr>
      <w:r w:rsidRPr="00FE6980">
        <w:rPr>
          <w:rFonts w:ascii="Times New Roman" w:eastAsia="宋体" w:hAnsi="Times New Roman" w:cs="Times New Roman"/>
          <w:noProof/>
          <w:sz w:val="24"/>
        </w:rPr>
        <w:drawing>
          <wp:inline distT="0" distB="0" distL="0" distR="0">
            <wp:extent cx="5274310" cy="1243965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43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488C" w:rsidRDefault="009F488C" w:rsidP="00FE6980">
      <w:pPr>
        <w:spacing w:line="360" w:lineRule="auto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 w:hint="eastAsia"/>
          <w:sz w:val="24"/>
        </w:rPr>
        <w:t>※</w:t>
      </w:r>
      <w:r w:rsidRPr="002A3B69">
        <w:rPr>
          <w:rFonts w:ascii="Times New Roman" w:eastAsia="宋体" w:hAnsi="Times New Roman" w:cs="Times New Roman" w:hint="eastAsia"/>
          <w:b/>
          <w:sz w:val="24"/>
        </w:rPr>
        <w:t>民族</w:t>
      </w:r>
      <w:r w:rsidR="002A3B69" w:rsidRPr="002A3B69">
        <w:rPr>
          <w:rFonts w:ascii="Times New Roman" w:eastAsia="宋体" w:hAnsi="Times New Roman" w:cs="Times New Roman" w:hint="eastAsia"/>
          <w:b/>
          <w:sz w:val="24"/>
        </w:rPr>
        <w:t>特招</w:t>
      </w:r>
      <w:r w:rsidRPr="002A3B69">
        <w:rPr>
          <w:rFonts w:ascii="Times New Roman" w:eastAsia="宋体" w:hAnsi="Times New Roman" w:cs="Times New Roman" w:hint="eastAsia"/>
          <w:b/>
          <w:sz w:val="24"/>
        </w:rPr>
        <w:t>生，录入</w:t>
      </w:r>
      <w:r w:rsidR="002A3B69" w:rsidRPr="002A3B69">
        <w:rPr>
          <w:rFonts w:ascii="Times New Roman" w:eastAsia="宋体" w:hAnsi="Times New Roman" w:cs="Times New Roman" w:hint="eastAsia"/>
          <w:b/>
          <w:sz w:val="24"/>
        </w:rPr>
        <w:t>期末考试成绩</w:t>
      </w:r>
      <w:r w:rsidRPr="002A3B69">
        <w:rPr>
          <w:rFonts w:ascii="Times New Roman" w:eastAsia="宋体" w:hAnsi="Times New Roman" w:cs="Times New Roman" w:hint="eastAsia"/>
          <w:b/>
          <w:sz w:val="24"/>
        </w:rPr>
        <w:t>时按照实际</w:t>
      </w:r>
      <w:r w:rsidR="002A3B69" w:rsidRPr="002A3B69">
        <w:rPr>
          <w:rFonts w:ascii="Times New Roman" w:eastAsia="宋体" w:hAnsi="Times New Roman" w:cs="Times New Roman" w:hint="eastAsia"/>
          <w:b/>
          <w:sz w:val="24"/>
        </w:rPr>
        <w:t>卷面成绩</w:t>
      </w:r>
      <w:r w:rsidRPr="002A3B69">
        <w:rPr>
          <w:rFonts w:ascii="Times New Roman" w:eastAsia="宋体" w:hAnsi="Times New Roman" w:cs="Times New Roman" w:hint="eastAsia"/>
          <w:b/>
          <w:sz w:val="24"/>
        </w:rPr>
        <w:t>录入即可</w:t>
      </w:r>
      <w:r w:rsidR="002A3B69">
        <w:rPr>
          <w:rFonts w:ascii="Times New Roman" w:eastAsia="宋体" w:hAnsi="Times New Roman" w:cs="Times New Roman" w:hint="eastAsia"/>
          <w:sz w:val="24"/>
        </w:rPr>
        <w:t>，</w:t>
      </w:r>
      <w:r w:rsidR="002A3B69" w:rsidRPr="009F488C">
        <w:rPr>
          <w:rFonts w:ascii="Times New Roman" w:eastAsia="宋体" w:hAnsi="Times New Roman" w:cs="Times New Roman" w:hint="eastAsia"/>
          <w:sz w:val="24"/>
        </w:rPr>
        <w:t>系统会自动</w:t>
      </w:r>
      <w:r w:rsidR="002A3B69">
        <w:rPr>
          <w:rFonts w:ascii="Times New Roman" w:eastAsia="宋体" w:hAnsi="Times New Roman" w:cs="Times New Roman" w:hint="eastAsia"/>
          <w:sz w:val="24"/>
        </w:rPr>
        <w:t>为期末考试成绩</w:t>
      </w:r>
      <w:r w:rsidR="002A3B69" w:rsidRPr="009F488C">
        <w:rPr>
          <w:rFonts w:ascii="Times New Roman" w:eastAsia="宋体" w:hAnsi="Times New Roman" w:cs="Times New Roman" w:hint="eastAsia"/>
          <w:sz w:val="24"/>
        </w:rPr>
        <w:t>加</w:t>
      </w:r>
      <w:r w:rsidR="002A3B69">
        <w:rPr>
          <w:rFonts w:ascii="Times New Roman" w:eastAsia="宋体" w:hAnsi="Times New Roman" w:cs="Times New Roman" w:hint="eastAsia"/>
          <w:sz w:val="24"/>
        </w:rPr>
        <w:t>10</w:t>
      </w:r>
      <w:r w:rsidR="002A3B69" w:rsidRPr="009F488C">
        <w:rPr>
          <w:rFonts w:ascii="Times New Roman" w:eastAsia="宋体" w:hAnsi="Times New Roman" w:cs="Times New Roman" w:hint="eastAsia"/>
          <w:sz w:val="24"/>
        </w:rPr>
        <w:t>分</w:t>
      </w:r>
      <w:r w:rsidR="002A3B69">
        <w:rPr>
          <w:rFonts w:ascii="Times New Roman" w:eastAsia="宋体" w:hAnsi="Times New Roman" w:cs="Times New Roman" w:hint="eastAsia"/>
          <w:sz w:val="24"/>
        </w:rPr>
        <w:t>之后再计算总评成绩。</w:t>
      </w:r>
    </w:p>
    <w:p w:rsidR="009F488C" w:rsidRPr="00FE6980" w:rsidRDefault="009F488C" w:rsidP="00FE6980">
      <w:pPr>
        <w:spacing w:line="360" w:lineRule="auto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noProof/>
          <w:sz w:val="24"/>
        </w:rPr>
        <w:drawing>
          <wp:inline distT="0" distB="0" distL="0" distR="0">
            <wp:extent cx="5274310" cy="1233478"/>
            <wp:effectExtent l="19050" t="0" r="2540" b="0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2334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74BB" w:rsidRPr="00FE6980" w:rsidRDefault="00401CD9" w:rsidP="00FE6980">
      <w:pPr>
        <w:spacing w:line="360" w:lineRule="auto"/>
        <w:ind w:firstLineChars="200" w:firstLine="482"/>
        <w:rPr>
          <w:rFonts w:ascii="Times New Roman" w:eastAsia="宋体" w:hAnsi="Times New Roman" w:cs="Times New Roman"/>
          <w:b/>
          <w:sz w:val="24"/>
        </w:rPr>
      </w:pPr>
      <w:r w:rsidRPr="00FE6980">
        <w:rPr>
          <w:rFonts w:ascii="Times New Roman" w:eastAsia="宋体" w:hAnsi="Times New Roman" w:cs="Times New Roman"/>
          <w:b/>
          <w:sz w:val="24"/>
        </w:rPr>
        <w:t>3.</w:t>
      </w:r>
      <w:r w:rsidR="00481BC8" w:rsidRPr="00FE6980">
        <w:rPr>
          <w:rFonts w:ascii="Times New Roman" w:eastAsia="宋体" w:hAnsi="宋体" w:cs="Times New Roman"/>
          <w:b/>
          <w:sz w:val="24"/>
        </w:rPr>
        <w:t>无成绩原因</w:t>
      </w:r>
      <w:r w:rsidR="00762C1C" w:rsidRPr="00FE6980">
        <w:rPr>
          <w:rFonts w:ascii="Times New Roman" w:eastAsia="宋体" w:hAnsi="宋体" w:cs="Times New Roman"/>
          <w:b/>
          <w:sz w:val="24"/>
        </w:rPr>
        <w:t>选择</w:t>
      </w:r>
      <w:r w:rsidR="00481BC8" w:rsidRPr="00FE6980">
        <w:rPr>
          <w:rFonts w:ascii="Times New Roman" w:eastAsia="宋体" w:hAnsi="宋体" w:cs="Times New Roman"/>
          <w:b/>
          <w:sz w:val="24"/>
        </w:rPr>
        <w:t>有正常，缺考，取消资格三种</w:t>
      </w:r>
      <w:r w:rsidR="00481BC8" w:rsidRPr="00FE6980">
        <w:rPr>
          <w:rFonts w:ascii="Times New Roman" w:eastAsia="宋体" w:hAnsi="Times New Roman" w:cs="Times New Roman"/>
          <w:b/>
          <w:sz w:val="24"/>
        </w:rPr>
        <w:t>,</w:t>
      </w:r>
      <w:r w:rsidR="002A74BB" w:rsidRPr="00FE6980">
        <w:rPr>
          <w:rFonts w:ascii="Times New Roman" w:eastAsia="宋体" w:hAnsi="宋体" w:cs="Times New Roman"/>
          <w:b/>
          <w:sz w:val="24"/>
        </w:rPr>
        <w:t>含义</w:t>
      </w:r>
      <w:r w:rsidR="00481BC8" w:rsidRPr="00FE6980">
        <w:rPr>
          <w:rFonts w:ascii="Times New Roman" w:eastAsia="宋体" w:hAnsi="宋体" w:cs="Times New Roman"/>
          <w:b/>
          <w:sz w:val="24"/>
        </w:rPr>
        <w:t>如下：</w:t>
      </w:r>
    </w:p>
    <w:p w:rsidR="002A74BB" w:rsidRPr="00FE6980" w:rsidRDefault="00162C43" w:rsidP="00FE6980">
      <w:pPr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</w:rPr>
      </w:pPr>
      <w:r w:rsidRPr="00FE6980">
        <w:rPr>
          <w:rFonts w:ascii="Times New Roman" w:eastAsia="宋体" w:hAnsi="宋体" w:cs="Times New Roman"/>
          <w:sz w:val="24"/>
        </w:rPr>
        <w:t>（</w:t>
      </w:r>
      <w:r w:rsidRPr="00FE6980">
        <w:rPr>
          <w:rFonts w:ascii="Times New Roman" w:eastAsia="宋体" w:hAnsi="Times New Roman" w:cs="Times New Roman"/>
          <w:sz w:val="24"/>
        </w:rPr>
        <w:t>1</w:t>
      </w:r>
      <w:r w:rsidRPr="00FE6980">
        <w:rPr>
          <w:rFonts w:ascii="Times New Roman" w:eastAsia="宋体" w:hAnsi="宋体" w:cs="Times New Roman"/>
          <w:sz w:val="24"/>
        </w:rPr>
        <w:t>）</w:t>
      </w:r>
      <w:r w:rsidR="006858E3" w:rsidRPr="00FE6980">
        <w:rPr>
          <w:rFonts w:ascii="Times New Roman" w:eastAsia="宋体" w:hAnsi="宋体" w:cs="Times New Roman"/>
          <w:sz w:val="24"/>
        </w:rPr>
        <w:t>无成绩原因填写正常，总评成绩直接显示分数</w:t>
      </w:r>
      <w:r w:rsidR="00B2101D" w:rsidRPr="00FE6980">
        <w:rPr>
          <w:rFonts w:ascii="Times New Roman" w:eastAsia="宋体" w:hAnsi="宋体" w:cs="Times New Roman"/>
          <w:sz w:val="24"/>
        </w:rPr>
        <w:t>。</w:t>
      </w:r>
    </w:p>
    <w:p w:rsidR="006858E3" w:rsidRPr="00FE6980" w:rsidRDefault="00162C43" w:rsidP="00FE6980">
      <w:pPr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</w:rPr>
      </w:pPr>
      <w:r w:rsidRPr="00FE6980">
        <w:rPr>
          <w:rFonts w:ascii="Times New Roman" w:eastAsia="宋体" w:hAnsi="宋体" w:cs="Times New Roman"/>
          <w:sz w:val="24"/>
        </w:rPr>
        <w:t>（</w:t>
      </w:r>
      <w:r w:rsidRPr="00FE6980">
        <w:rPr>
          <w:rFonts w:ascii="Times New Roman" w:eastAsia="宋体" w:hAnsi="Times New Roman" w:cs="Times New Roman"/>
          <w:sz w:val="24"/>
        </w:rPr>
        <w:t>2</w:t>
      </w:r>
      <w:r w:rsidRPr="00FE6980">
        <w:rPr>
          <w:rFonts w:ascii="Times New Roman" w:eastAsia="宋体" w:hAnsi="宋体" w:cs="Times New Roman"/>
          <w:sz w:val="24"/>
        </w:rPr>
        <w:t>）</w:t>
      </w:r>
      <w:r w:rsidR="006858E3" w:rsidRPr="00FE6980">
        <w:rPr>
          <w:rFonts w:ascii="Times New Roman" w:eastAsia="宋体" w:hAnsi="宋体" w:cs="Times New Roman"/>
          <w:sz w:val="24"/>
        </w:rPr>
        <w:t>无成绩原因填写缺考，总评成绩</w:t>
      </w:r>
      <w:r w:rsidR="001D305F" w:rsidRPr="00FE6980">
        <w:rPr>
          <w:rFonts w:ascii="Times New Roman" w:eastAsia="宋体" w:hAnsi="宋体" w:cs="Times New Roman"/>
          <w:sz w:val="24"/>
        </w:rPr>
        <w:t>则按比例获取有</w:t>
      </w:r>
      <w:r w:rsidR="00B2101D" w:rsidRPr="00FE6980">
        <w:rPr>
          <w:rFonts w:ascii="Times New Roman" w:eastAsia="宋体" w:hAnsi="宋体" w:cs="Times New Roman"/>
          <w:sz w:val="24"/>
        </w:rPr>
        <w:t>效</w:t>
      </w:r>
      <w:r w:rsidR="001D305F" w:rsidRPr="00FE6980">
        <w:rPr>
          <w:rFonts w:ascii="Times New Roman" w:eastAsia="宋体" w:hAnsi="宋体" w:cs="Times New Roman"/>
          <w:sz w:val="24"/>
        </w:rPr>
        <w:t>成绩</w:t>
      </w:r>
      <w:r w:rsidR="00860E0C" w:rsidRPr="00FE6980">
        <w:rPr>
          <w:rFonts w:ascii="Times New Roman" w:eastAsia="宋体" w:hAnsi="宋体" w:cs="Times New Roman"/>
          <w:sz w:val="24"/>
        </w:rPr>
        <w:t>数据</w:t>
      </w:r>
      <w:r w:rsidR="001D305F" w:rsidRPr="00FE6980">
        <w:rPr>
          <w:rFonts w:ascii="Times New Roman" w:eastAsia="宋体" w:hAnsi="宋体" w:cs="Times New Roman"/>
          <w:sz w:val="24"/>
        </w:rPr>
        <w:t>。</w:t>
      </w:r>
    </w:p>
    <w:p w:rsidR="006858E3" w:rsidRPr="00FE6980" w:rsidRDefault="00162C43" w:rsidP="00FE6980">
      <w:pPr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</w:rPr>
      </w:pPr>
      <w:r w:rsidRPr="00FE6980">
        <w:rPr>
          <w:rFonts w:ascii="Times New Roman" w:eastAsia="宋体" w:hAnsi="宋体" w:cs="Times New Roman"/>
          <w:sz w:val="24"/>
        </w:rPr>
        <w:t>（</w:t>
      </w:r>
      <w:r w:rsidRPr="00FE6980">
        <w:rPr>
          <w:rFonts w:ascii="Times New Roman" w:eastAsia="宋体" w:hAnsi="Times New Roman" w:cs="Times New Roman"/>
          <w:sz w:val="24"/>
        </w:rPr>
        <w:t>3</w:t>
      </w:r>
      <w:r w:rsidRPr="00FE6980">
        <w:rPr>
          <w:rFonts w:ascii="Times New Roman" w:eastAsia="宋体" w:hAnsi="宋体" w:cs="Times New Roman"/>
          <w:sz w:val="24"/>
        </w:rPr>
        <w:t>）</w:t>
      </w:r>
      <w:r w:rsidR="006858E3" w:rsidRPr="00FE6980">
        <w:rPr>
          <w:rFonts w:ascii="Times New Roman" w:eastAsia="宋体" w:hAnsi="宋体" w:cs="Times New Roman"/>
          <w:sz w:val="24"/>
        </w:rPr>
        <w:t>无成绩原因</w:t>
      </w:r>
      <w:r w:rsidR="00B2101D" w:rsidRPr="00960DD9">
        <w:rPr>
          <w:rFonts w:ascii="Times New Roman" w:eastAsia="宋体" w:hAnsi="宋体" w:cs="Times New Roman"/>
          <w:b/>
          <w:sz w:val="24"/>
        </w:rPr>
        <w:t>任一</w:t>
      </w:r>
      <w:r w:rsidR="006858E3" w:rsidRPr="00FE6980">
        <w:rPr>
          <w:rFonts w:ascii="Times New Roman" w:eastAsia="宋体" w:hAnsi="宋体" w:cs="Times New Roman"/>
          <w:sz w:val="24"/>
        </w:rPr>
        <w:t>填写取消资格，总评成绩不显示分数</w:t>
      </w:r>
      <w:r w:rsidR="00B2101D" w:rsidRPr="00FE6980">
        <w:rPr>
          <w:rFonts w:ascii="Times New Roman" w:eastAsia="宋体" w:hAnsi="宋体" w:cs="Times New Roman"/>
          <w:sz w:val="24"/>
        </w:rPr>
        <w:t>直接</w:t>
      </w:r>
      <w:r w:rsidR="006858E3" w:rsidRPr="00FE6980">
        <w:rPr>
          <w:rFonts w:ascii="Times New Roman" w:eastAsia="宋体" w:hAnsi="宋体" w:cs="Times New Roman"/>
          <w:sz w:val="24"/>
        </w:rPr>
        <w:t>显示取消资格</w:t>
      </w:r>
      <w:r w:rsidR="00B2101D" w:rsidRPr="00FE6980">
        <w:rPr>
          <w:rFonts w:ascii="Times New Roman" w:eastAsia="宋体" w:hAnsi="宋体" w:cs="Times New Roman"/>
          <w:sz w:val="24"/>
        </w:rPr>
        <w:t>。</w:t>
      </w:r>
    </w:p>
    <w:p w:rsidR="00B938B9" w:rsidRPr="00FE6980" w:rsidRDefault="0006233B" w:rsidP="00FE6980">
      <w:pPr>
        <w:spacing w:line="360" w:lineRule="auto"/>
        <w:rPr>
          <w:rFonts w:ascii="Times New Roman" w:eastAsia="宋体" w:hAnsi="Times New Roman" w:cs="Times New Roman"/>
          <w:sz w:val="24"/>
        </w:rPr>
      </w:pPr>
      <w:r w:rsidRPr="00FE6980">
        <w:rPr>
          <w:rFonts w:ascii="Times New Roman" w:eastAsia="宋体" w:hAnsi="Times New Roman" w:cs="Times New Roman"/>
          <w:noProof/>
          <w:sz w:val="24"/>
        </w:rPr>
        <w:lastRenderedPageBreak/>
        <w:drawing>
          <wp:inline distT="0" distB="0" distL="0" distR="0">
            <wp:extent cx="5274310" cy="993140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9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58E3" w:rsidRPr="00FE6980" w:rsidRDefault="00401CD9" w:rsidP="00FE6980">
      <w:pPr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</w:rPr>
      </w:pPr>
      <w:r w:rsidRPr="00FE6980">
        <w:rPr>
          <w:rFonts w:ascii="Times New Roman" w:eastAsia="宋体" w:hAnsi="Times New Roman" w:cs="Times New Roman"/>
          <w:sz w:val="24"/>
        </w:rPr>
        <w:t>4.</w:t>
      </w:r>
      <w:r w:rsidR="00B938B9" w:rsidRPr="00FE6980">
        <w:rPr>
          <w:rFonts w:ascii="Times New Roman" w:eastAsia="宋体" w:hAnsi="宋体" w:cs="Times New Roman"/>
          <w:b/>
          <w:sz w:val="24"/>
        </w:rPr>
        <w:t>如果学生数量较多，老师使用批量导入</w:t>
      </w:r>
      <w:r w:rsidR="00B938B9" w:rsidRPr="00FE6980">
        <w:rPr>
          <w:rFonts w:ascii="Times New Roman" w:eastAsia="宋体" w:hAnsi="宋体" w:cs="Times New Roman"/>
          <w:sz w:val="24"/>
        </w:rPr>
        <w:t>，在成绩录入界面右上角，先下载模板，按照模板填写成绩</w:t>
      </w:r>
      <w:r w:rsidR="00C464AD">
        <w:rPr>
          <w:rFonts w:ascii="Times New Roman" w:eastAsia="宋体" w:hAnsi="宋体" w:cs="Times New Roman" w:hint="eastAsia"/>
          <w:sz w:val="24"/>
        </w:rPr>
        <w:t>（</w:t>
      </w:r>
      <w:r w:rsidR="00C464AD" w:rsidRPr="00C464AD">
        <w:rPr>
          <w:rFonts w:ascii="Times New Roman" w:eastAsia="宋体" w:hAnsi="宋体" w:cs="Times New Roman" w:hint="eastAsia"/>
          <w:b/>
          <w:sz w:val="24"/>
        </w:rPr>
        <w:t>输入数字</w:t>
      </w:r>
      <w:r w:rsidR="00BE338B">
        <w:rPr>
          <w:rFonts w:ascii="Times New Roman" w:eastAsia="宋体" w:hAnsi="宋体" w:cs="Times New Roman" w:hint="eastAsia"/>
          <w:b/>
          <w:sz w:val="24"/>
        </w:rPr>
        <w:t>，缺考或取消资格可为空</w:t>
      </w:r>
      <w:r w:rsidR="00C464AD">
        <w:rPr>
          <w:rFonts w:ascii="Times New Roman" w:eastAsia="宋体" w:hAnsi="宋体" w:cs="Times New Roman" w:hint="eastAsia"/>
          <w:sz w:val="24"/>
        </w:rPr>
        <w:t>）</w:t>
      </w:r>
      <w:r w:rsidR="00C464AD">
        <w:rPr>
          <w:rFonts w:ascii="Times New Roman" w:eastAsia="宋体" w:hAnsi="宋体" w:cs="Times New Roman"/>
          <w:sz w:val="24"/>
        </w:rPr>
        <w:t>，</w:t>
      </w:r>
      <w:r w:rsidR="00C464AD">
        <w:rPr>
          <w:rFonts w:ascii="Times New Roman" w:eastAsia="宋体" w:hAnsi="宋体" w:cs="Times New Roman" w:hint="eastAsia"/>
          <w:sz w:val="24"/>
        </w:rPr>
        <w:t>再</w:t>
      </w:r>
      <w:r w:rsidR="00B938B9" w:rsidRPr="00FE6980">
        <w:rPr>
          <w:rFonts w:ascii="Times New Roman" w:eastAsia="宋体" w:hAnsi="宋体" w:cs="Times New Roman"/>
          <w:sz w:val="24"/>
        </w:rPr>
        <w:t>上传模板即可。</w:t>
      </w:r>
    </w:p>
    <w:p w:rsidR="00B938B9" w:rsidRPr="00FE6980" w:rsidRDefault="0006233B" w:rsidP="00FE6980">
      <w:pPr>
        <w:spacing w:line="360" w:lineRule="auto"/>
        <w:rPr>
          <w:rFonts w:ascii="Times New Roman" w:eastAsia="宋体" w:hAnsi="Times New Roman" w:cs="Times New Roman"/>
          <w:sz w:val="24"/>
        </w:rPr>
      </w:pPr>
      <w:r w:rsidRPr="00FE6980">
        <w:rPr>
          <w:rFonts w:ascii="Times New Roman" w:eastAsia="宋体" w:hAnsi="Times New Roman" w:cs="Times New Roman"/>
          <w:noProof/>
          <w:sz w:val="24"/>
        </w:rPr>
        <w:drawing>
          <wp:inline distT="0" distB="0" distL="0" distR="0">
            <wp:extent cx="5274310" cy="1024890"/>
            <wp:effectExtent l="0" t="0" r="2540" b="381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24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38B9" w:rsidRPr="00FE6980" w:rsidRDefault="00B938B9" w:rsidP="00FE6980">
      <w:pPr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</w:rPr>
      </w:pPr>
      <w:r w:rsidRPr="00FE6980">
        <w:rPr>
          <w:rFonts w:ascii="Times New Roman" w:eastAsia="宋体" w:hAnsi="Times New Roman" w:cs="Times New Roman"/>
          <w:sz w:val="24"/>
        </w:rPr>
        <w:t>*</w:t>
      </w:r>
      <w:r w:rsidRPr="00FE6980">
        <w:rPr>
          <w:rFonts w:ascii="Times New Roman" w:eastAsia="宋体" w:hAnsi="宋体" w:cs="Times New Roman"/>
          <w:sz w:val="24"/>
        </w:rPr>
        <w:t>模板界面如下：</w:t>
      </w:r>
    </w:p>
    <w:p w:rsidR="00B534A2" w:rsidRPr="00FE6980" w:rsidRDefault="00B938B9" w:rsidP="00FE6980">
      <w:pPr>
        <w:spacing w:line="360" w:lineRule="auto"/>
        <w:rPr>
          <w:rFonts w:ascii="Times New Roman" w:eastAsia="宋体" w:hAnsi="Times New Roman" w:cs="Times New Roman"/>
          <w:sz w:val="24"/>
        </w:rPr>
      </w:pPr>
      <w:r w:rsidRPr="00FE6980">
        <w:rPr>
          <w:rFonts w:ascii="Times New Roman" w:eastAsia="宋体" w:hAnsi="Times New Roman" w:cs="Times New Roman"/>
          <w:noProof/>
          <w:sz w:val="24"/>
        </w:rPr>
        <w:drawing>
          <wp:inline distT="0" distB="0" distL="0" distR="0">
            <wp:extent cx="5274310" cy="1321435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21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50ED" w:rsidRPr="00FE6980" w:rsidRDefault="006B50ED" w:rsidP="00FE6980">
      <w:pPr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</w:rPr>
      </w:pPr>
      <w:r w:rsidRPr="00FE6980">
        <w:rPr>
          <w:rFonts w:ascii="Times New Roman" w:eastAsia="宋体" w:hAnsi="Times New Roman" w:cs="Times New Roman"/>
          <w:sz w:val="24"/>
        </w:rPr>
        <w:t>5.</w:t>
      </w:r>
      <w:r w:rsidRPr="009F488C">
        <w:rPr>
          <w:rFonts w:ascii="Times New Roman" w:eastAsia="宋体" w:hAnsi="宋体" w:cs="Times New Roman"/>
          <w:b/>
          <w:sz w:val="24"/>
        </w:rPr>
        <w:t>如果有部分学生缺考或者被取消资格，需在导入表格后，在页面再次选着成绩空白的原因</w:t>
      </w:r>
      <w:r w:rsidRPr="00FE6980">
        <w:rPr>
          <w:rFonts w:ascii="Times New Roman" w:eastAsia="宋体" w:hAnsi="宋体" w:cs="Times New Roman"/>
          <w:sz w:val="24"/>
        </w:rPr>
        <w:t>。</w:t>
      </w:r>
    </w:p>
    <w:p w:rsidR="00B534A2" w:rsidRPr="00FE6980" w:rsidRDefault="00401CD9" w:rsidP="00FE6980">
      <w:pPr>
        <w:spacing w:line="360" w:lineRule="auto"/>
        <w:rPr>
          <w:rFonts w:ascii="Times New Roman" w:eastAsia="宋体" w:hAnsi="Times New Roman" w:cs="Times New Roman"/>
          <w:b/>
          <w:sz w:val="24"/>
        </w:rPr>
      </w:pPr>
      <w:r w:rsidRPr="00FE6980">
        <w:rPr>
          <w:rFonts w:ascii="Times New Roman" w:eastAsia="宋体" w:hAnsi="宋体" w:cs="Times New Roman"/>
          <w:b/>
          <w:sz w:val="24"/>
        </w:rPr>
        <w:t>（二）</w:t>
      </w:r>
      <w:r w:rsidR="00B534A2" w:rsidRPr="00FE6980">
        <w:rPr>
          <w:rFonts w:ascii="Times New Roman" w:eastAsia="宋体" w:hAnsi="宋体" w:cs="Times New Roman"/>
          <w:b/>
          <w:sz w:val="24"/>
        </w:rPr>
        <w:t>五级分制</w:t>
      </w:r>
      <w:r w:rsidRPr="00FE6980">
        <w:rPr>
          <w:rFonts w:ascii="Times New Roman" w:eastAsia="宋体" w:hAnsi="宋体" w:cs="Times New Roman"/>
          <w:b/>
          <w:sz w:val="24"/>
        </w:rPr>
        <w:t>成绩录入</w:t>
      </w:r>
      <w:r w:rsidR="00B534A2" w:rsidRPr="00FE6980">
        <w:rPr>
          <w:rFonts w:ascii="Times New Roman" w:eastAsia="宋体" w:hAnsi="宋体" w:cs="Times New Roman"/>
          <w:b/>
          <w:sz w:val="24"/>
        </w:rPr>
        <w:t>：</w:t>
      </w:r>
    </w:p>
    <w:p w:rsidR="00B534A2" w:rsidRPr="00FE6980" w:rsidRDefault="00401CD9" w:rsidP="00FE6980">
      <w:pPr>
        <w:spacing w:line="360" w:lineRule="auto"/>
        <w:ind w:firstLineChars="200" w:firstLine="480"/>
        <w:jc w:val="left"/>
        <w:rPr>
          <w:rFonts w:ascii="Times New Roman" w:eastAsia="宋体" w:hAnsi="Times New Roman" w:cs="Times New Roman"/>
          <w:sz w:val="24"/>
        </w:rPr>
      </w:pPr>
      <w:r w:rsidRPr="00FE6980">
        <w:rPr>
          <w:rFonts w:ascii="Times New Roman" w:eastAsia="宋体" w:hAnsi="Times New Roman" w:cs="Times New Roman"/>
          <w:sz w:val="24"/>
        </w:rPr>
        <w:t>1.</w:t>
      </w:r>
      <w:r w:rsidRPr="00FE6980">
        <w:rPr>
          <w:rFonts w:ascii="Times New Roman" w:eastAsia="宋体" w:hAnsi="宋体" w:cs="Times New Roman"/>
          <w:sz w:val="24"/>
        </w:rPr>
        <w:t>选择五级分制，</w:t>
      </w:r>
      <w:r w:rsidR="009C27DB" w:rsidRPr="00FE6980">
        <w:rPr>
          <w:rFonts w:ascii="Times New Roman" w:eastAsia="宋体" w:hAnsi="宋体" w:cs="Times New Roman"/>
          <w:sz w:val="24"/>
        </w:rPr>
        <w:t>同时把总评成绩录入下的成绩记录方式也改成五级分制，</w:t>
      </w:r>
      <w:r w:rsidRPr="00FE6980">
        <w:rPr>
          <w:rFonts w:ascii="Times New Roman" w:eastAsia="宋体" w:hAnsi="宋体" w:cs="Times New Roman"/>
          <w:sz w:val="24"/>
        </w:rPr>
        <w:t>点击</w:t>
      </w:r>
      <w:r w:rsidRPr="00FE6980">
        <w:rPr>
          <w:rFonts w:ascii="Times New Roman" w:eastAsia="宋体" w:hAnsi="Times New Roman" w:cs="Times New Roman"/>
          <w:sz w:val="24"/>
        </w:rPr>
        <w:t>“</w:t>
      </w:r>
      <w:r w:rsidRPr="00FE6980">
        <w:rPr>
          <w:rFonts w:ascii="Times New Roman" w:eastAsia="宋体" w:hAnsi="宋体" w:cs="Times New Roman"/>
          <w:sz w:val="24"/>
        </w:rPr>
        <w:t>录入</w:t>
      </w:r>
      <w:r w:rsidRPr="00FE6980">
        <w:rPr>
          <w:rFonts w:ascii="Times New Roman" w:eastAsia="宋体" w:hAnsi="Times New Roman" w:cs="Times New Roman"/>
          <w:sz w:val="24"/>
        </w:rPr>
        <w:t>”</w:t>
      </w:r>
      <w:r w:rsidRPr="00FE6980">
        <w:rPr>
          <w:rFonts w:ascii="Times New Roman" w:eastAsia="宋体" w:hAnsi="宋体" w:cs="Times New Roman"/>
          <w:sz w:val="24"/>
        </w:rPr>
        <w:t>按键。</w:t>
      </w:r>
      <w:r w:rsidR="0006233B" w:rsidRPr="00FE6980">
        <w:rPr>
          <w:rFonts w:ascii="Times New Roman" w:eastAsia="宋体" w:hAnsi="Times New Roman" w:cs="Times New Roman"/>
          <w:noProof/>
          <w:sz w:val="24"/>
        </w:rPr>
        <w:drawing>
          <wp:inline distT="0" distB="0" distL="0" distR="0">
            <wp:extent cx="5274310" cy="1640205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40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34A2" w:rsidRPr="00FE6980" w:rsidRDefault="009C27DB" w:rsidP="00FE6980">
      <w:pPr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</w:rPr>
      </w:pPr>
      <w:r w:rsidRPr="00FE6980">
        <w:rPr>
          <w:rFonts w:ascii="Times New Roman" w:eastAsia="宋体" w:hAnsi="Times New Roman" w:cs="Times New Roman"/>
          <w:sz w:val="24"/>
        </w:rPr>
        <w:t>2.</w:t>
      </w:r>
      <w:r w:rsidR="00B534A2" w:rsidRPr="00FE6980">
        <w:rPr>
          <w:rFonts w:ascii="Times New Roman" w:eastAsia="宋体" w:hAnsi="宋体" w:cs="Times New Roman"/>
          <w:sz w:val="24"/>
        </w:rPr>
        <w:t>弹出的</w:t>
      </w:r>
      <w:r w:rsidRPr="00FE6980">
        <w:rPr>
          <w:rFonts w:ascii="Times New Roman" w:eastAsia="宋体" w:hAnsi="宋体" w:cs="Times New Roman"/>
          <w:sz w:val="24"/>
        </w:rPr>
        <w:t>成绩录入</w:t>
      </w:r>
      <w:r w:rsidR="00B534A2" w:rsidRPr="00FE6980">
        <w:rPr>
          <w:rFonts w:ascii="Times New Roman" w:eastAsia="宋体" w:hAnsi="宋体" w:cs="Times New Roman"/>
          <w:sz w:val="24"/>
        </w:rPr>
        <w:t>页面</w:t>
      </w:r>
      <w:r w:rsidRPr="00FE6980">
        <w:rPr>
          <w:rFonts w:ascii="Times New Roman" w:eastAsia="宋体" w:hAnsi="宋体" w:cs="Times New Roman"/>
          <w:sz w:val="24"/>
        </w:rPr>
        <w:t>点击选择的方式</w:t>
      </w:r>
      <w:r w:rsidR="00B534A2" w:rsidRPr="00FE6980">
        <w:rPr>
          <w:rFonts w:ascii="Times New Roman" w:eastAsia="宋体" w:hAnsi="宋体" w:cs="Times New Roman"/>
          <w:sz w:val="24"/>
        </w:rPr>
        <w:t>填写学生的成绩</w:t>
      </w:r>
      <w:r w:rsidR="008B48F3" w:rsidRPr="00FE6980">
        <w:rPr>
          <w:rFonts w:ascii="Times New Roman" w:eastAsia="宋体" w:hAnsi="宋体" w:cs="Times New Roman"/>
          <w:sz w:val="24"/>
        </w:rPr>
        <w:t>（点击空格处选择）。</w:t>
      </w:r>
    </w:p>
    <w:p w:rsidR="00B534A2" w:rsidRPr="00FE6980" w:rsidRDefault="008B48F3" w:rsidP="00FE6980">
      <w:pPr>
        <w:spacing w:line="360" w:lineRule="auto"/>
        <w:rPr>
          <w:rFonts w:ascii="Times New Roman" w:eastAsia="宋体" w:hAnsi="Times New Roman" w:cs="Times New Roman"/>
          <w:sz w:val="24"/>
        </w:rPr>
      </w:pPr>
      <w:r w:rsidRPr="00FE6980">
        <w:rPr>
          <w:rFonts w:ascii="Times New Roman" w:eastAsia="宋体" w:hAnsi="Times New Roman" w:cs="Times New Roman"/>
          <w:noProof/>
          <w:sz w:val="24"/>
        </w:rPr>
        <w:lastRenderedPageBreak/>
        <w:drawing>
          <wp:inline distT="0" distB="0" distL="0" distR="0">
            <wp:extent cx="5274310" cy="1014095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14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38B9" w:rsidRDefault="009C27DB" w:rsidP="009F488C">
      <w:pPr>
        <w:spacing w:line="360" w:lineRule="auto"/>
        <w:ind w:firstLineChars="200" w:firstLine="480"/>
        <w:rPr>
          <w:rFonts w:ascii="Times New Roman" w:eastAsia="宋体" w:hAnsi="宋体" w:cs="Times New Roman"/>
          <w:sz w:val="24"/>
        </w:rPr>
      </w:pPr>
      <w:r w:rsidRPr="00FE6980">
        <w:rPr>
          <w:rFonts w:ascii="Times New Roman" w:eastAsia="宋体" w:hAnsi="Times New Roman" w:cs="Times New Roman"/>
          <w:sz w:val="24"/>
        </w:rPr>
        <w:t>3.</w:t>
      </w:r>
      <w:r w:rsidR="00B534A2" w:rsidRPr="00FE6980">
        <w:rPr>
          <w:rFonts w:ascii="Times New Roman" w:eastAsia="宋体" w:hAnsi="宋体" w:cs="Times New Roman"/>
          <w:sz w:val="24"/>
        </w:rPr>
        <w:t>如果学生数量较多，</w:t>
      </w:r>
      <w:r w:rsidR="00B938B9" w:rsidRPr="00FE6980">
        <w:rPr>
          <w:rFonts w:ascii="Times New Roman" w:eastAsia="宋体" w:hAnsi="宋体" w:cs="Times New Roman"/>
          <w:sz w:val="24"/>
        </w:rPr>
        <w:t>老师使用批量导入</w:t>
      </w:r>
      <w:r w:rsidR="00BE338B">
        <w:rPr>
          <w:rFonts w:ascii="Times New Roman" w:eastAsia="宋体" w:hAnsi="宋体" w:cs="Times New Roman" w:hint="eastAsia"/>
          <w:sz w:val="24"/>
        </w:rPr>
        <w:t>（</w:t>
      </w:r>
      <w:r w:rsidR="00BE338B" w:rsidRPr="00BE338B">
        <w:rPr>
          <w:rFonts w:ascii="Times New Roman" w:eastAsia="宋体" w:hAnsi="宋体" w:cs="Times New Roman" w:hint="eastAsia"/>
          <w:b/>
          <w:sz w:val="24"/>
        </w:rPr>
        <w:t>输入</w:t>
      </w:r>
      <w:r w:rsidR="00CE09DB">
        <w:rPr>
          <w:rFonts w:ascii="Times New Roman" w:eastAsia="宋体" w:hAnsi="宋体" w:cs="Times New Roman" w:hint="eastAsia"/>
          <w:b/>
          <w:sz w:val="24"/>
        </w:rPr>
        <w:t>数字或</w:t>
      </w:r>
      <w:r w:rsidR="00BE338B" w:rsidRPr="00BE338B">
        <w:rPr>
          <w:rFonts w:ascii="Times New Roman" w:eastAsia="宋体" w:hAnsi="宋体" w:cs="Times New Roman" w:hint="eastAsia"/>
          <w:b/>
          <w:sz w:val="24"/>
        </w:rPr>
        <w:t>五级分制成绩：优秀、良好等，</w:t>
      </w:r>
      <w:r w:rsidR="00BE338B">
        <w:rPr>
          <w:rFonts w:ascii="Times New Roman" w:eastAsia="宋体" w:hAnsi="宋体" w:cs="Times New Roman" w:hint="eastAsia"/>
          <w:b/>
          <w:sz w:val="24"/>
        </w:rPr>
        <w:t>缺考或取消资格可为空</w:t>
      </w:r>
      <w:r w:rsidR="00BE338B">
        <w:rPr>
          <w:rFonts w:ascii="Times New Roman" w:eastAsia="宋体" w:hAnsi="宋体" w:cs="Times New Roman" w:hint="eastAsia"/>
          <w:sz w:val="24"/>
        </w:rPr>
        <w:t>）</w:t>
      </w:r>
      <w:r w:rsidR="00B938B9" w:rsidRPr="00FE6980">
        <w:rPr>
          <w:rFonts w:ascii="Times New Roman" w:eastAsia="宋体" w:hAnsi="宋体" w:cs="Times New Roman"/>
          <w:sz w:val="24"/>
        </w:rPr>
        <w:t>，</w:t>
      </w:r>
      <w:r w:rsidR="009F488C">
        <w:rPr>
          <w:rFonts w:ascii="Times New Roman" w:eastAsia="宋体" w:hAnsi="宋体" w:cs="Times New Roman"/>
          <w:sz w:val="24"/>
        </w:rPr>
        <w:t>在成绩录入界面右上角，先下载模板，按照模板填写成绩，</w:t>
      </w:r>
      <w:r w:rsidR="009F488C">
        <w:rPr>
          <w:rFonts w:ascii="Times New Roman" w:eastAsia="宋体" w:hAnsi="宋体" w:cs="Times New Roman" w:hint="eastAsia"/>
          <w:sz w:val="24"/>
        </w:rPr>
        <w:t>再</w:t>
      </w:r>
      <w:r w:rsidR="00B938B9" w:rsidRPr="00FE6980">
        <w:rPr>
          <w:rFonts w:ascii="Times New Roman" w:eastAsia="宋体" w:hAnsi="宋体" w:cs="Times New Roman"/>
          <w:sz w:val="24"/>
        </w:rPr>
        <w:t>上传模板即可。</w:t>
      </w:r>
    </w:p>
    <w:p w:rsidR="00CE09DB" w:rsidRPr="00FE6980" w:rsidRDefault="00CE09DB" w:rsidP="009F488C">
      <w:pPr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noProof/>
          <w:sz w:val="24"/>
        </w:rPr>
        <w:drawing>
          <wp:inline distT="0" distB="0" distL="0" distR="0">
            <wp:extent cx="4058069" cy="1614330"/>
            <wp:effectExtent l="19050" t="0" r="0" b="0"/>
            <wp:docPr id="1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465" cy="1614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568B" w:rsidRPr="009F488C" w:rsidRDefault="006B50ED" w:rsidP="00FE6980">
      <w:pPr>
        <w:spacing w:line="360" w:lineRule="auto"/>
        <w:ind w:firstLineChars="200" w:firstLine="480"/>
        <w:rPr>
          <w:rFonts w:ascii="Times New Roman" w:eastAsia="宋体" w:hAnsi="Times New Roman" w:cs="Times New Roman"/>
          <w:b/>
          <w:sz w:val="24"/>
        </w:rPr>
      </w:pPr>
      <w:r w:rsidRPr="00FE6980">
        <w:rPr>
          <w:rFonts w:ascii="Times New Roman" w:eastAsia="宋体" w:hAnsi="Times New Roman" w:cs="Times New Roman"/>
          <w:sz w:val="24"/>
        </w:rPr>
        <w:t>4.</w:t>
      </w:r>
      <w:r w:rsidRPr="009F488C">
        <w:rPr>
          <w:rFonts w:ascii="Times New Roman" w:eastAsia="宋体" w:hAnsi="宋体" w:cs="Times New Roman"/>
          <w:b/>
          <w:sz w:val="24"/>
        </w:rPr>
        <w:t>如果有部分学生缺考或者被取消资格，需</w:t>
      </w:r>
      <w:r w:rsidR="0037568B" w:rsidRPr="009F488C">
        <w:rPr>
          <w:rFonts w:ascii="Times New Roman" w:eastAsia="宋体" w:hAnsi="宋体" w:cs="Times New Roman"/>
          <w:b/>
          <w:sz w:val="24"/>
        </w:rPr>
        <w:t>在导入表格后，在页面再次选着成绩空白的原因。</w:t>
      </w:r>
    </w:p>
    <w:p w:rsidR="007A247A" w:rsidRPr="00FE6980" w:rsidRDefault="008B48F3" w:rsidP="00FE6980">
      <w:pPr>
        <w:spacing w:line="360" w:lineRule="auto"/>
        <w:rPr>
          <w:rFonts w:ascii="Times New Roman" w:eastAsia="宋体" w:hAnsi="Times New Roman" w:cs="Times New Roman"/>
          <w:sz w:val="24"/>
        </w:rPr>
      </w:pPr>
      <w:r w:rsidRPr="00FE6980">
        <w:rPr>
          <w:rFonts w:ascii="Times New Roman" w:eastAsia="宋体" w:hAnsi="Times New Roman" w:cs="Times New Roman"/>
          <w:noProof/>
          <w:sz w:val="24"/>
        </w:rPr>
        <w:drawing>
          <wp:inline distT="0" distB="0" distL="0" distR="0">
            <wp:extent cx="5274310" cy="1005840"/>
            <wp:effectExtent l="0" t="0" r="2540" b="381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05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980" w:rsidRPr="00FE6980" w:rsidRDefault="00FE6980" w:rsidP="00FE6980">
      <w:pPr>
        <w:spacing w:line="360" w:lineRule="auto"/>
        <w:rPr>
          <w:rFonts w:ascii="Times New Roman" w:eastAsia="宋体" w:hAnsi="Times New Roman" w:cs="Times New Roman"/>
          <w:b/>
          <w:sz w:val="24"/>
        </w:rPr>
      </w:pPr>
      <w:r w:rsidRPr="00FE6980">
        <w:rPr>
          <w:rFonts w:ascii="Times New Roman" w:eastAsia="宋体" w:hAnsi="宋体" w:cs="Times New Roman"/>
          <w:b/>
          <w:sz w:val="24"/>
        </w:rPr>
        <w:t>（三）分项成绩录入操作步骤</w:t>
      </w:r>
      <w:r w:rsidR="00313679">
        <w:rPr>
          <w:rFonts w:ascii="Times New Roman" w:eastAsia="宋体" w:hAnsi="宋体" w:cs="Times New Roman" w:hint="eastAsia"/>
          <w:b/>
          <w:sz w:val="24"/>
        </w:rPr>
        <w:t>（课程大纲里是否过程性考核设置为为</w:t>
      </w:r>
      <w:r w:rsidR="00313679">
        <w:rPr>
          <w:rFonts w:ascii="Times New Roman" w:eastAsia="宋体" w:hAnsi="宋体" w:cs="Times New Roman" w:hint="eastAsia"/>
          <w:b/>
          <w:sz w:val="24"/>
        </w:rPr>
        <w:t xml:space="preserve"> </w:t>
      </w:r>
      <w:r w:rsidR="00313679">
        <w:rPr>
          <w:rFonts w:ascii="Times New Roman" w:eastAsia="宋体" w:hAnsi="宋体" w:cs="Times New Roman" w:hint="eastAsia"/>
          <w:b/>
          <w:sz w:val="24"/>
        </w:rPr>
        <w:t>“是”的课程适用）</w:t>
      </w:r>
    </w:p>
    <w:p w:rsidR="00FE6980" w:rsidRPr="00313679" w:rsidRDefault="00FE6980" w:rsidP="00313679">
      <w:pPr>
        <w:pStyle w:val="a5"/>
        <w:numPr>
          <w:ilvl w:val="0"/>
          <w:numId w:val="7"/>
        </w:numPr>
        <w:spacing w:line="360" w:lineRule="auto"/>
        <w:ind w:firstLineChars="0"/>
        <w:rPr>
          <w:rFonts w:ascii="Times New Roman" w:eastAsia="宋体" w:hAnsi="Times New Roman" w:cs="Times New Roman"/>
          <w:sz w:val="24"/>
        </w:rPr>
      </w:pPr>
      <w:r w:rsidRPr="00FE6980">
        <w:rPr>
          <w:rFonts w:ascii="Times New Roman" w:eastAsia="宋体" w:hAnsi="宋体" w:cs="Times New Roman"/>
          <w:sz w:val="24"/>
        </w:rPr>
        <w:t>进入成绩录入界面，如下图：</w:t>
      </w:r>
      <w:r w:rsidR="00313679" w:rsidRPr="00313679">
        <w:rPr>
          <w:rFonts w:ascii="Times New Roman" w:eastAsia="宋体" w:hAnsi="宋体" w:cs="Times New Roman" w:hint="eastAsia"/>
          <w:sz w:val="24"/>
        </w:rPr>
        <w:t>点击</w:t>
      </w:r>
      <w:r w:rsidR="00313679" w:rsidRPr="00313679">
        <w:rPr>
          <w:rFonts w:ascii="Times New Roman" w:eastAsia="宋体" w:hAnsi="宋体" w:cs="Times New Roman" w:hint="eastAsia"/>
          <w:b/>
          <w:sz w:val="24"/>
        </w:rPr>
        <w:t>设置分项</w:t>
      </w:r>
      <w:r w:rsidRPr="00313679">
        <w:rPr>
          <w:rFonts w:ascii="Times New Roman" w:eastAsia="宋体" w:hAnsi="宋体" w:cs="Times New Roman"/>
          <w:sz w:val="24"/>
        </w:rPr>
        <w:t>可以设置其中分项分数比例。系统默认是三个分项，期中，分项一，分项二。</w:t>
      </w:r>
    </w:p>
    <w:p w:rsidR="00FE6980" w:rsidRPr="00FE6980" w:rsidRDefault="00FE6980" w:rsidP="00FE6980">
      <w:pPr>
        <w:spacing w:line="360" w:lineRule="auto"/>
        <w:rPr>
          <w:rFonts w:ascii="Times New Roman" w:eastAsia="宋体" w:hAnsi="Times New Roman" w:cs="Times New Roman"/>
          <w:sz w:val="24"/>
        </w:rPr>
      </w:pPr>
      <w:r w:rsidRPr="00FE6980">
        <w:rPr>
          <w:rFonts w:ascii="Times New Roman" w:eastAsia="宋体" w:hAnsi="Times New Roman" w:cs="Times New Roman"/>
          <w:noProof/>
          <w:sz w:val="24"/>
        </w:rPr>
        <w:drawing>
          <wp:inline distT="0" distB="0" distL="0" distR="0">
            <wp:extent cx="5274310" cy="1730375"/>
            <wp:effectExtent l="0" t="0" r="2540" b="317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3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980" w:rsidRPr="00FE6980" w:rsidRDefault="00FE6980" w:rsidP="00FE6980">
      <w:pPr>
        <w:pStyle w:val="a5"/>
        <w:numPr>
          <w:ilvl w:val="0"/>
          <w:numId w:val="7"/>
        </w:numPr>
        <w:spacing w:line="360" w:lineRule="auto"/>
        <w:ind w:firstLineChars="0"/>
        <w:rPr>
          <w:rFonts w:ascii="Times New Roman" w:eastAsia="宋体" w:hAnsi="Times New Roman" w:cs="Times New Roman"/>
          <w:sz w:val="24"/>
        </w:rPr>
      </w:pPr>
      <w:r w:rsidRPr="00FE6980">
        <w:rPr>
          <w:rFonts w:ascii="Times New Roman" w:eastAsia="宋体" w:hAnsi="宋体" w:cs="Times New Roman"/>
          <w:sz w:val="24"/>
        </w:rPr>
        <w:lastRenderedPageBreak/>
        <w:t>点击设置分项按钮，进入下图界面，需要把百分比的总和设置到百分之百，</w:t>
      </w:r>
    </w:p>
    <w:p w:rsidR="00FE6980" w:rsidRPr="00FE6980" w:rsidRDefault="00FE6980" w:rsidP="00FE6980">
      <w:pPr>
        <w:pStyle w:val="a5"/>
        <w:spacing w:line="360" w:lineRule="auto"/>
        <w:ind w:left="360" w:firstLineChars="0" w:firstLine="0"/>
        <w:rPr>
          <w:rFonts w:ascii="Times New Roman" w:eastAsia="宋体" w:hAnsi="Times New Roman" w:cs="Times New Roman"/>
          <w:sz w:val="24"/>
        </w:rPr>
      </w:pPr>
      <w:r w:rsidRPr="00FE6980">
        <w:rPr>
          <w:rFonts w:ascii="Times New Roman" w:eastAsia="宋体" w:hAnsi="宋体" w:cs="Times New Roman"/>
          <w:sz w:val="24"/>
        </w:rPr>
        <w:t>例如需要三个分项成绩，则可以设置为</w:t>
      </w:r>
      <w:r w:rsidRPr="00FE6980">
        <w:rPr>
          <w:rFonts w:ascii="Times New Roman" w:eastAsia="宋体" w:hAnsi="Times New Roman" w:cs="Times New Roman"/>
          <w:sz w:val="24"/>
        </w:rPr>
        <w:t>30%</w:t>
      </w:r>
      <w:r w:rsidRPr="00FE6980">
        <w:rPr>
          <w:rFonts w:ascii="Times New Roman" w:eastAsia="宋体" w:hAnsi="宋体" w:cs="Times New Roman"/>
          <w:sz w:val="24"/>
        </w:rPr>
        <w:t>，</w:t>
      </w:r>
      <w:r w:rsidRPr="00FE6980">
        <w:rPr>
          <w:rFonts w:ascii="Times New Roman" w:eastAsia="宋体" w:hAnsi="Times New Roman" w:cs="Times New Roman"/>
          <w:sz w:val="24"/>
        </w:rPr>
        <w:t>30%</w:t>
      </w:r>
      <w:r w:rsidRPr="00FE6980">
        <w:rPr>
          <w:rFonts w:ascii="Times New Roman" w:eastAsia="宋体" w:hAnsi="宋体" w:cs="Times New Roman"/>
          <w:sz w:val="24"/>
        </w:rPr>
        <w:t>，</w:t>
      </w:r>
      <w:r w:rsidRPr="00FE6980">
        <w:rPr>
          <w:rFonts w:ascii="Times New Roman" w:eastAsia="宋体" w:hAnsi="Times New Roman" w:cs="Times New Roman"/>
          <w:sz w:val="24"/>
        </w:rPr>
        <w:t>40%</w:t>
      </w:r>
      <w:r w:rsidRPr="00FE6980">
        <w:rPr>
          <w:rFonts w:ascii="Times New Roman" w:eastAsia="宋体" w:hAnsi="宋体" w:cs="Times New Roman"/>
          <w:sz w:val="24"/>
        </w:rPr>
        <w:t>。</w:t>
      </w:r>
    </w:p>
    <w:p w:rsidR="00FE6980" w:rsidRPr="00FE6980" w:rsidRDefault="00FE6980" w:rsidP="00FE6980">
      <w:pPr>
        <w:pStyle w:val="a5"/>
        <w:spacing w:line="360" w:lineRule="auto"/>
        <w:ind w:left="360" w:firstLineChars="0" w:firstLine="0"/>
        <w:rPr>
          <w:rFonts w:ascii="Times New Roman" w:eastAsia="宋体" w:hAnsi="Times New Roman" w:cs="Times New Roman"/>
          <w:sz w:val="24"/>
        </w:rPr>
      </w:pPr>
      <w:r w:rsidRPr="00FE6980">
        <w:rPr>
          <w:rFonts w:ascii="Times New Roman" w:eastAsia="宋体" w:hAnsi="宋体" w:cs="Times New Roman"/>
          <w:sz w:val="24"/>
        </w:rPr>
        <w:t>例如需要二个分项成绩，则可以设置为</w:t>
      </w:r>
      <w:r w:rsidRPr="00FE6980">
        <w:rPr>
          <w:rFonts w:ascii="Times New Roman" w:eastAsia="宋体" w:hAnsi="Times New Roman" w:cs="Times New Roman"/>
          <w:sz w:val="24"/>
        </w:rPr>
        <w:t>30%</w:t>
      </w:r>
      <w:r w:rsidRPr="00FE6980">
        <w:rPr>
          <w:rFonts w:ascii="Times New Roman" w:eastAsia="宋体" w:hAnsi="宋体" w:cs="Times New Roman"/>
          <w:sz w:val="24"/>
        </w:rPr>
        <w:t>，</w:t>
      </w:r>
      <w:r w:rsidRPr="00FE6980">
        <w:rPr>
          <w:rFonts w:ascii="Times New Roman" w:eastAsia="宋体" w:hAnsi="Times New Roman" w:cs="Times New Roman"/>
          <w:sz w:val="24"/>
        </w:rPr>
        <w:t>70%</w:t>
      </w:r>
      <w:r w:rsidRPr="00FE6980">
        <w:rPr>
          <w:rFonts w:ascii="Times New Roman" w:eastAsia="宋体" w:hAnsi="宋体" w:cs="Times New Roman"/>
          <w:sz w:val="24"/>
        </w:rPr>
        <w:t>。</w:t>
      </w:r>
    </w:p>
    <w:p w:rsidR="00FE6980" w:rsidRDefault="00FE6980" w:rsidP="00FE6980">
      <w:pPr>
        <w:pStyle w:val="a5"/>
        <w:spacing w:line="360" w:lineRule="auto"/>
        <w:ind w:left="360" w:firstLineChars="0" w:firstLine="0"/>
        <w:rPr>
          <w:rFonts w:ascii="Times New Roman" w:eastAsia="宋体" w:hAnsi="宋体" w:cs="Times New Roman"/>
          <w:sz w:val="24"/>
        </w:rPr>
      </w:pPr>
      <w:r w:rsidRPr="00FE6980">
        <w:rPr>
          <w:rFonts w:ascii="Times New Roman" w:eastAsia="宋体" w:hAnsi="宋体" w:cs="Times New Roman"/>
          <w:sz w:val="24"/>
        </w:rPr>
        <w:t>如果只设置一个分项成绩，直接输入</w:t>
      </w:r>
      <w:r w:rsidRPr="00FE6980">
        <w:rPr>
          <w:rFonts w:ascii="Times New Roman" w:eastAsia="宋体" w:hAnsi="Times New Roman" w:cs="Times New Roman"/>
          <w:sz w:val="24"/>
        </w:rPr>
        <w:t>100%</w:t>
      </w:r>
      <w:r w:rsidRPr="00FE6980">
        <w:rPr>
          <w:rFonts w:ascii="Times New Roman" w:eastAsia="宋体" w:hAnsi="宋体" w:cs="Times New Roman"/>
          <w:sz w:val="24"/>
        </w:rPr>
        <w:t>即可。</w:t>
      </w:r>
    </w:p>
    <w:p w:rsidR="00313679" w:rsidRPr="00FE6980" w:rsidRDefault="00313679" w:rsidP="00FE6980">
      <w:pPr>
        <w:pStyle w:val="a5"/>
        <w:spacing w:line="360" w:lineRule="auto"/>
        <w:ind w:left="360" w:firstLineChars="0" w:firstLine="0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宋体" w:cs="Times New Roman" w:hint="eastAsia"/>
          <w:sz w:val="24"/>
        </w:rPr>
        <w:t>※</w:t>
      </w:r>
      <w:r w:rsidRPr="00313679">
        <w:rPr>
          <w:rFonts w:ascii="Times New Roman" w:eastAsia="宋体" w:hAnsi="宋体" w:cs="Times New Roman" w:hint="eastAsia"/>
          <w:b/>
          <w:sz w:val="24"/>
        </w:rPr>
        <w:t>记录方式需保持一致</w:t>
      </w:r>
      <w:r>
        <w:rPr>
          <w:rFonts w:ascii="Times New Roman" w:eastAsia="宋体" w:hAnsi="宋体" w:cs="Times New Roman" w:hint="eastAsia"/>
          <w:sz w:val="24"/>
        </w:rPr>
        <w:t>（百分制或五级分制）</w:t>
      </w:r>
    </w:p>
    <w:p w:rsidR="00FE6980" w:rsidRPr="00FE6980" w:rsidRDefault="00FE6980" w:rsidP="00FE6980">
      <w:pPr>
        <w:pStyle w:val="a5"/>
        <w:spacing w:line="360" w:lineRule="auto"/>
        <w:ind w:left="360" w:firstLineChars="0" w:firstLine="0"/>
        <w:rPr>
          <w:rFonts w:ascii="Times New Roman" w:eastAsia="宋体" w:hAnsi="Times New Roman" w:cs="Times New Roman"/>
          <w:sz w:val="24"/>
        </w:rPr>
      </w:pPr>
      <w:r w:rsidRPr="00FE6980">
        <w:rPr>
          <w:rFonts w:ascii="Times New Roman" w:eastAsia="宋体" w:hAnsi="宋体" w:cs="Times New Roman"/>
          <w:sz w:val="24"/>
        </w:rPr>
        <w:t>设置完成后，点击设置分项按钮，返回总评成绩录入界面。</w:t>
      </w:r>
    </w:p>
    <w:p w:rsidR="00FE6980" w:rsidRPr="00FE6980" w:rsidRDefault="00FE6980" w:rsidP="00FE6980">
      <w:pPr>
        <w:spacing w:line="360" w:lineRule="auto"/>
        <w:rPr>
          <w:rFonts w:ascii="Times New Roman" w:eastAsia="宋体" w:hAnsi="Times New Roman" w:cs="Times New Roman"/>
          <w:sz w:val="24"/>
        </w:rPr>
      </w:pPr>
      <w:r w:rsidRPr="00FE6980">
        <w:rPr>
          <w:rFonts w:ascii="Times New Roman" w:eastAsia="宋体" w:hAnsi="Times New Roman" w:cs="Times New Roman"/>
          <w:noProof/>
          <w:sz w:val="24"/>
        </w:rPr>
        <w:drawing>
          <wp:inline distT="0" distB="0" distL="0" distR="0">
            <wp:extent cx="5274310" cy="1808480"/>
            <wp:effectExtent l="0" t="0" r="2540" b="127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08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980" w:rsidRPr="00FE6980" w:rsidRDefault="00FE6980" w:rsidP="00FE6980">
      <w:pPr>
        <w:spacing w:line="360" w:lineRule="auto"/>
        <w:rPr>
          <w:rFonts w:ascii="Times New Roman" w:eastAsia="宋体" w:hAnsi="Times New Roman" w:cs="Times New Roman"/>
          <w:sz w:val="24"/>
        </w:rPr>
      </w:pPr>
      <w:r w:rsidRPr="00FE6980">
        <w:rPr>
          <w:rFonts w:ascii="Times New Roman" w:eastAsia="宋体" w:hAnsi="Times New Roman" w:cs="Times New Roman"/>
          <w:sz w:val="24"/>
        </w:rPr>
        <w:t>3</w:t>
      </w:r>
      <w:r w:rsidR="00C07AD6">
        <w:rPr>
          <w:rFonts w:ascii="Times New Roman" w:eastAsia="宋体" w:hAnsi="宋体" w:cs="Times New Roman" w:hint="eastAsia"/>
          <w:sz w:val="24"/>
        </w:rPr>
        <w:t>.</w:t>
      </w:r>
      <w:r w:rsidRPr="00FE6980">
        <w:rPr>
          <w:rFonts w:ascii="Times New Roman" w:eastAsia="宋体" w:hAnsi="宋体" w:cs="Times New Roman"/>
          <w:sz w:val="24"/>
        </w:rPr>
        <w:t>点击录入进入到录入界面</w:t>
      </w:r>
    </w:p>
    <w:p w:rsidR="00FE6980" w:rsidRPr="00FE6980" w:rsidRDefault="00FE6980" w:rsidP="00FE6980">
      <w:pPr>
        <w:spacing w:line="360" w:lineRule="auto"/>
        <w:rPr>
          <w:rFonts w:ascii="Times New Roman" w:eastAsia="宋体" w:hAnsi="Times New Roman" w:cs="Times New Roman"/>
          <w:sz w:val="24"/>
        </w:rPr>
      </w:pPr>
      <w:r w:rsidRPr="00FE6980">
        <w:rPr>
          <w:rFonts w:ascii="Times New Roman" w:eastAsia="宋体" w:hAnsi="Times New Roman" w:cs="Times New Roman"/>
          <w:noProof/>
          <w:sz w:val="24"/>
        </w:rPr>
        <w:drawing>
          <wp:inline distT="0" distB="0" distL="0" distR="0">
            <wp:extent cx="5274310" cy="1719580"/>
            <wp:effectExtent l="0" t="0" r="2540" b="0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1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980" w:rsidRPr="00FE6980" w:rsidRDefault="00FE6980" w:rsidP="00FE6980">
      <w:pPr>
        <w:spacing w:line="360" w:lineRule="auto"/>
        <w:rPr>
          <w:rFonts w:ascii="Times New Roman" w:eastAsia="宋体" w:hAnsi="Times New Roman" w:cs="Times New Roman"/>
          <w:sz w:val="24"/>
        </w:rPr>
      </w:pPr>
      <w:r w:rsidRPr="00FE6980">
        <w:rPr>
          <w:rFonts w:ascii="Times New Roman" w:eastAsia="宋体" w:hAnsi="Times New Roman" w:cs="Times New Roman"/>
          <w:sz w:val="24"/>
        </w:rPr>
        <w:t>4</w:t>
      </w:r>
      <w:r w:rsidR="00C07AD6">
        <w:rPr>
          <w:rFonts w:ascii="Times New Roman" w:eastAsia="宋体" w:hAnsi="宋体" w:cs="Times New Roman" w:hint="eastAsia"/>
          <w:sz w:val="24"/>
        </w:rPr>
        <w:t>.</w:t>
      </w:r>
      <w:r w:rsidRPr="00FE6980">
        <w:rPr>
          <w:rFonts w:ascii="Times New Roman" w:eastAsia="宋体" w:hAnsi="宋体" w:cs="Times New Roman"/>
          <w:sz w:val="24"/>
        </w:rPr>
        <w:t>录入分项成绩，直接点击下图红框内分项录入按钮，进入到分项录入界面</w:t>
      </w:r>
    </w:p>
    <w:p w:rsidR="00FE6980" w:rsidRDefault="00FE6980" w:rsidP="00FE6980">
      <w:pPr>
        <w:spacing w:line="360" w:lineRule="auto"/>
        <w:rPr>
          <w:rFonts w:ascii="Times New Roman" w:eastAsia="宋体" w:hAnsi="Times New Roman" w:cs="Times New Roman"/>
          <w:sz w:val="24"/>
        </w:rPr>
      </w:pPr>
      <w:r w:rsidRPr="00FE6980">
        <w:rPr>
          <w:rFonts w:ascii="Times New Roman" w:eastAsia="宋体" w:hAnsi="Times New Roman" w:cs="Times New Roman"/>
          <w:noProof/>
          <w:sz w:val="24"/>
        </w:rPr>
        <w:drawing>
          <wp:inline distT="0" distB="0" distL="0" distR="0">
            <wp:extent cx="5274310" cy="1376045"/>
            <wp:effectExtent l="0" t="0" r="2540" b="0"/>
            <wp:docPr id="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76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7AD6" w:rsidRPr="00FE6980" w:rsidRDefault="00C07AD6" w:rsidP="00FE6980">
      <w:pPr>
        <w:spacing w:line="360" w:lineRule="auto"/>
        <w:rPr>
          <w:rFonts w:ascii="Times New Roman" w:eastAsia="宋体" w:hAnsi="Times New Roman" w:cs="Times New Roman"/>
          <w:sz w:val="24"/>
        </w:rPr>
      </w:pPr>
    </w:p>
    <w:p w:rsidR="00FE6980" w:rsidRPr="00FE6980" w:rsidRDefault="00FE6980" w:rsidP="00FE6980">
      <w:pPr>
        <w:spacing w:line="360" w:lineRule="auto"/>
        <w:rPr>
          <w:rFonts w:ascii="Times New Roman" w:eastAsia="宋体" w:hAnsi="Times New Roman" w:cs="Times New Roman"/>
          <w:sz w:val="24"/>
        </w:rPr>
      </w:pPr>
      <w:r w:rsidRPr="00FE6980">
        <w:rPr>
          <w:rFonts w:ascii="Times New Roman" w:eastAsia="宋体" w:hAnsi="Times New Roman" w:cs="Times New Roman"/>
          <w:sz w:val="24"/>
        </w:rPr>
        <w:t>5</w:t>
      </w:r>
      <w:r w:rsidR="00C07AD6">
        <w:rPr>
          <w:rFonts w:ascii="Times New Roman" w:eastAsia="宋体" w:hAnsi="宋体" w:cs="Times New Roman" w:hint="eastAsia"/>
          <w:sz w:val="24"/>
        </w:rPr>
        <w:t>.</w:t>
      </w:r>
      <w:r w:rsidRPr="00FE6980">
        <w:rPr>
          <w:rFonts w:ascii="Times New Roman" w:eastAsia="宋体" w:hAnsi="宋体" w:cs="Times New Roman"/>
          <w:sz w:val="24"/>
        </w:rPr>
        <w:t>系统会</w:t>
      </w:r>
      <w:r w:rsidRPr="00C07AD6">
        <w:rPr>
          <w:rFonts w:ascii="Times New Roman" w:eastAsia="宋体" w:hAnsi="宋体" w:cs="Times New Roman"/>
          <w:b/>
          <w:sz w:val="24"/>
        </w:rPr>
        <w:t>根据设置需求分项的数量展开显示新窗口</w:t>
      </w:r>
      <w:r w:rsidRPr="00FE6980">
        <w:rPr>
          <w:rFonts w:ascii="Times New Roman" w:eastAsia="宋体" w:hAnsi="宋体" w:cs="Times New Roman"/>
          <w:sz w:val="24"/>
        </w:rPr>
        <w:t>，下图为三个分项设置的录入界面，如果是两个分项，则只有两竖排分数录入框。</w:t>
      </w:r>
    </w:p>
    <w:p w:rsidR="00FE6980" w:rsidRPr="00FE6980" w:rsidRDefault="00FE6980" w:rsidP="00FE6980">
      <w:pPr>
        <w:spacing w:line="360" w:lineRule="auto"/>
        <w:rPr>
          <w:rFonts w:ascii="Times New Roman" w:eastAsia="宋体" w:hAnsi="Times New Roman" w:cs="Times New Roman"/>
          <w:sz w:val="24"/>
        </w:rPr>
      </w:pPr>
      <w:r w:rsidRPr="00FE6980">
        <w:rPr>
          <w:rFonts w:ascii="Times New Roman" w:eastAsia="宋体" w:hAnsi="Times New Roman" w:cs="Times New Roman"/>
          <w:noProof/>
          <w:sz w:val="24"/>
        </w:rPr>
        <w:lastRenderedPageBreak/>
        <w:drawing>
          <wp:inline distT="0" distB="0" distL="0" distR="0">
            <wp:extent cx="5274310" cy="1156335"/>
            <wp:effectExtent l="0" t="0" r="2540" b="5715"/>
            <wp:docPr id="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56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980" w:rsidRPr="00FE6980" w:rsidRDefault="00C07AD6" w:rsidP="00FE6980">
      <w:pPr>
        <w:spacing w:line="360" w:lineRule="auto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宋体" w:cs="Times New Roman"/>
          <w:sz w:val="24"/>
        </w:rPr>
        <w:t>在录入成绩的过程中，</w:t>
      </w:r>
      <w:r w:rsidRPr="00960DD9">
        <w:rPr>
          <w:rFonts w:ascii="Times New Roman" w:eastAsia="宋体" w:hAnsi="宋体" w:cs="Times New Roman"/>
          <w:b/>
          <w:sz w:val="24"/>
        </w:rPr>
        <w:t>分数也是</w:t>
      </w:r>
      <w:r w:rsidRPr="00960DD9">
        <w:rPr>
          <w:rFonts w:ascii="Times New Roman" w:eastAsia="宋体" w:hAnsi="宋体" w:cs="Times New Roman" w:hint="eastAsia"/>
          <w:b/>
          <w:sz w:val="24"/>
        </w:rPr>
        <w:t>实</w:t>
      </w:r>
      <w:r w:rsidR="00FE6980" w:rsidRPr="00960DD9">
        <w:rPr>
          <w:rFonts w:ascii="Times New Roman" w:eastAsia="宋体" w:hAnsi="宋体" w:cs="Times New Roman"/>
          <w:b/>
          <w:sz w:val="24"/>
        </w:rPr>
        <w:t>时保存记录</w:t>
      </w:r>
      <w:r w:rsidR="00FE6980" w:rsidRPr="00FE6980">
        <w:rPr>
          <w:rFonts w:ascii="Times New Roman" w:eastAsia="宋体" w:hAnsi="宋体" w:cs="Times New Roman"/>
          <w:sz w:val="24"/>
        </w:rPr>
        <w:t>的，在录入</w:t>
      </w:r>
      <w:r>
        <w:rPr>
          <w:rFonts w:ascii="Times New Roman" w:eastAsia="宋体" w:hAnsi="宋体" w:cs="Times New Roman" w:hint="eastAsia"/>
          <w:sz w:val="24"/>
        </w:rPr>
        <w:t>所有分项</w:t>
      </w:r>
      <w:r w:rsidR="00FE6980" w:rsidRPr="00FE6980">
        <w:rPr>
          <w:rFonts w:ascii="Times New Roman" w:eastAsia="宋体" w:hAnsi="宋体" w:cs="Times New Roman"/>
          <w:sz w:val="24"/>
        </w:rPr>
        <w:t>成绩后</w:t>
      </w:r>
      <w:r>
        <w:rPr>
          <w:rFonts w:ascii="Times New Roman" w:eastAsia="宋体" w:hAnsi="宋体" w:cs="Times New Roman" w:hint="eastAsia"/>
          <w:sz w:val="24"/>
        </w:rPr>
        <w:t>方可</w:t>
      </w:r>
      <w:r w:rsidR="00FE6980" w:rsidRPr="00FE6980">
        <w:rPr>
          <w:rFonts w:ascii="Times New Roman" w:eastAsia="宋体" w:hAnsi="宋体" w:cs="Times New Roman"/>
          <w:sz w:val="24"/>
        </w:rPr>
        <w:t>点击提交按钮完成阶段成绩录入</w:t>
      </w:r>
      <w:r w:rsidR="00FE6980" w:rsidRPr="00FE6980">
        <w:rPr>
          <w:rFonts w:ascii="Times New Roman" w:eastAsia="宋体" w:hAnsi="宋体" w:cs="Times New Roman"/>
          <w:sz w:val="24"/>
          <w:highlight w:val="yellow"/>
        </w:rPr>
        <w:t>（提交成绩后无法进行修改，需要退回后或者发布后从新申请修改流程进行修改）</w:t>
      </w:r>
    </w:p>
    <w:p w:rsidR="00FE6980" w:rsidRDefault="00FE6980" w:rsidP="00FE6980">
      <w:pPr>
        <w:spacing w:line="360" w:lineRule="auto"/>
        <w:rPr>
          <w:rFonts w:ascii="Times New Roman" w:eastAsia="宋体" w:hAnsi="Times New Roman" w:cs="Times New Roman" w:hint="eastAsia"/>
          <w:sz w:val="24"/>
        </w:rPr>
      </w:pPr>
      <w:r w:rsidRPr="00FE6980">
        <w:rPr>
          <w:rFonts w:ascii="Times New Roman" w:eastAsia="宋体" w:hAnsi="Times New Roman" w:cs="Times New Roman"/>
          <w:noProof/>
          <w:sz w:val="24"/>
        </w:rPr>
        <w:drawing>
          <wp:inline distT="0" distB="0" distL="0" distR="0">
            <wp:extent cx="5274310" cy="1045210"/>
            <wp:effectExtent l="0" t="0" r="2540" b="25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45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DD9" w:rsidRDefault="00960DD9" w:rsidP="00FE6980">
      <w:pPr>
        <w:spacing w:line="360" w:lineRule="auto"/>
        <w:rPr>
          <w:rFonts w:ascii="Times New Roman" w:eastAsia="宋体" w:hAnsi="宋体" w:cs="Times New Roman" w:hint="eastAsia"/>
          <w:sz w:val="24"/>
        </w:rPr>
      </w:pPr>
      <w:r>
        <w:rPr>
          <w:rFonts w:ascii="Times New Roman" w:eastAsia="宋体" w:hAnsi="Times New Roman" w:cs="Times New Roman" w:hint="eastAsia"/>
          <w:sz w:val="24"/>
        </w:rPr>
        <w:t>※</w:t>
      </w:r>
      <w:r>
        <w:rPr>
          <w:rFonts w:ascii="Times New Roman" w:eastAsia="宋体" w:hAnsi="宋体" w:cs="Times New Roman" w:hint="eastAsia"/>
          <w:sz w:val="24"/>
        </w:rPr>
        <w:t>分项成绩录入时，</w:t>
      </w:r>
      <w:r w:rsidRPr="00FE6980">
        <w:rPr>
          <w:rFonts w:ascii="Times New Roman" w:eastAsia="宋体" w:hAnsi="宋体" w:cs="Times New Roman"/>
          <w:sz w:val="24"/>
        </w:rPr>
        <w:t>老师</w:t>
      </w:r>
      <w:r>
        <w:rPr>
          <w:rFonts w:ascii="Times New Roman" w:eastAsia="宋体" w:hAnsi="宋体" w:cs="Times New Roman" w:hint="eastAsia"/>
          <w:sz w:val="24"/>
        </w:rPr>
        <w:t>也可</w:t>
      </w:r>
      <w:r w:rsidRPr="00FE6980">
        <w:rPr>
          <w:rFonts w:ascii="Times New Roman" w:eastAsia="宋体" w:hAnsi="宋体" w:cs="Times New Roman"/>
          <w:sz w:val="24"/>
        </w:rPr>
        <w:t>使用批量导入</w:t>
      </w:r>
      <w:r>
        <w:rPr>
          <w:rFonts w:ascii="Times New Roman" w:eastAsia="宋体" w:hAnsi="宋体" w:cs="Times New Roman" w:hint="eastAsia"/>
          <w:sz w:val="24"/>
        </w:rPr>
        <w:t>（</w:t>
      </w:r>
      <w:r>
        <w:rPr>
          <w:rFonts w:ascii="Times New Roman" w:eastAsia="宋体" w:hAnsi="宋体" w:cs="Times New Roman" w:hint="eastAsia"/>
          <w:b/>
          <w:sz w:val="24"/>
        </w:rPr>
        <w:t>导入数据填写同上</w:t>
      </w:r>
      <w:r>
        <w:rPr>
          <w:rFonts w:ascii="Times New Roman" w:eastAsia="宋体" w:hAnsi="宋体" w:cs="Times New Roman" w:hint="eastAsia"/>
          <w:sz w:val="24"/>
        </w:rPr>
        <w:t>）</w:t>
      </w:r>
      <w:r w:rsidRPr="00FE6980">
        <w:rPr>
          <w:rFonts w:ascii="Times New Roman" w:eastAsia="宋体" w:hAnsi="宋体" w:cs="Times New Roman"/>
          <w:sz w:val="24"/>
        </w:rPr>
        <w:t>，</w:t>
      </w:r>
      <w:r>
        <w:rPr>
          <w:rFonts w:ascii="Times New Roman" w:eastAsia="宋体" w:hAnsi="宋体" w:cs="Times New Roman"/>
          <w:sz w:val="24"/>
        </w:rPr>
        <w:t>在成绩录入界面右上角，先下载模板，按照模板填写成绩，</w:t>
      </w:r>
      <w:r>
        <w:rPr>
          <w:rFonts w:ascii="Times New Roman" w:eastAsia="宋体" w:hAnsi="宋体" w:cs="Times New Roman" w:hint="eastAsia"/>
          <w:sz w:val="24"/>
        </w:rPr>
        <w:t>再</w:t>
      </w:r>
      <w:r w:rsidRPr="00FE6980">
        <w:rPr>
          <w:rFonts w:ascii="Times New Roman" w:eastAsia="宋体" w:hAnsi="宋体" w:cs="Times New Roman"/>
          <w:sz w:val="24"/>
        </w:rPr>
        <w:t>上传模板即可。</w:t>
      </w:r>
    </w:p>
    <w:p w:rsidR="00960DD9" w:rsidRPr="00FE6980" w:rsidRDefault="00960DD9" w:rsidP="00FE6980">
      <w:pPr>
        <w:spacing w:line="360" w:lineRule="auto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noProof/>
          <w:sz w:val="24"/>
        </w:rPr>
        <w:drawing>
          <wp:inline distT="0" distB="0" distL="0" distR="0">
            <wp:extent cx="5274310" cy="1075467"/>
            <wp:effectExtent l="19050" t="0" r="2540" b="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0754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6980" w:rsidRPr="00FE6980" w:rsidRDefault="00FE6980" w:rsidP="00FE6980">
      <w:pPr>
        <w:spacing w:line="360" w:lineRule="auto"/>
        <w:rPr>
          <w:rFonts w:ascii="Times New Roman" w:eastAsia="宋体" w:hAnsi="Times New Roman" w:cs="Times New Roman"/>
          <w:sz w:val="24"/>
        </w:rPr>
      </w:pPr>
      <w:r w:rsidRPr="00FE6980">
        <w:rPr>
          <w:rFonts w:ascii="Times New Roman" w:eastAsia="宋体" w:hAnsi="Times New Roman" w:cs="Times New Roman"/>
          <w:sz w:val="24"/>
        </w:rPr>
        <w:t>6</w:t>
      </w:r>
      <w:r w:rsidRPr="00FE6980">
        <w:rPr>
          <w:rFonts w:ascii="Times New Roman" w:eastAsia="宋体" w:hAnsi="宋体" w:cs="Times New Roman"/>
          <w:sz w:val="24"/>
        </w:rPr>
        <w:t>，录入完成分项成绩后，会返回下图界面，如果阶段成绩分数没有显示出来，或者</w:t>
      </w:r>
      <w:r w:rsidRPr="00C07AD6">
        <w:rPr>
          <w:rFonts w:ascii="Times New Roman" w:eastAsia="宋体" w:hAnsi="宋体" w:cs="Times New Roman"/>
          <w:b/>
          <w:sz w:val="24"/>
        </w:rPr>
        <w:t>没有更新，则需要点击刷新按钮</w:t>
      </w:r>
      <w:r w:rsidRPr="00FE6980">
        <w:rPr>
          <w:rFonts w:ascii="Times New Roman" w:eastAsia="宋体" w:hAnsi="宋体" w:cs="Times New Roman"/>
          <w:sz w:val="24"/>
        </w:rPr>
        <w:t>，就可以显示最新的成绩信息。</w:t>
      </w:r>
    </w:p>
    <w:p w:rsidR="00FE6980" w:rsidRPr="00FE6980" w:rsidRDefault="00FE6980" w:rsidP="00FE6980">
      <w:pPr>
        <w:spacing w:line="360" w:lineRule="auto"/>
        <w:rPr>
          <w:rFonts w:ascii="Times New Roman" w:eastAsia="宋体" w:hAnsi="Times New Roman" w:cs="Times New Roman"/>
          <w:sz w:val="24"/>
        </w:rPr>
      </w:pPr>
      <w:r w:rsidRPr="00FE6980">
        <w:rPr>
          <w:rFonts w:ascii="Times New Roman" w:eastAsia="宋体" w:hAnsi="Times New Roman" w:cs="Times New Roman"/>
          <w:noProof/>
          <w:sz w:val="24"/>
        </w:rPr>
        <w:drawing>
          <wp:inline distT="0" distB="0" distL="0" distR="0">
            <wp:extent cx="5274310" cy="1195070"/>
            <wp:effectExtent l="0" t="0" r="2540" b="508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95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6980" w:rsidRPr="00FE6980" w:rsidRDefault="00FE6980" w:rsidP="00FE6980">
      <w:pPr>
        <w:spacing w:line="360" w:lineRule="auto"/>
        <w:rPr>
          <w:rFonts w:ascii="Times New Roman" w:eastAsia="宋体" w:hAnsi="Times New Roman" w:cs="Times New Roman"/>
          <w:sz w:val="24"/>
        </w:rPr>
      </w:pPr>
    </w:p>
    <w:p w:rsidR="006B50ED" w:rsidRPr="00FE6980" w:rsidRDefault="006B50ED" w:rsidP="00FE6980">
      <w:pPr>
        <w:spacing w:line="360" w:lineRule="auto"/>
        <w:ind w:firstLineChars="200" w:firstLine="482"/>
        <w:rPr>
          <w:rFonts w:ascii="Times New Roman" w:eastAsia="宋体" w:hAnsi="Times New Roman" w:cs="Times New Roman"/>
          <w:sz w:val="24"/>
        </w:rPr>
      </w:pPr>
      <w:r w:rsidRPr="00FE6980">
        <w:rPr>
          <w:rFonts w:ascii="Times New Roman" w:eastAsia="宋体" w:hAnsi="宋体" w:cs="Times New Roman"/>
          <w:b/>
          <w:sz w:val="24"/>
        </w:rPr>
        <w:t>五、成绩提交</w:t>
      </w:r>
    </w:p>
    <w:p w:rsidR="00DA3E77" w:rsidRPr="00FE6980" w:rsidRDefault="006B50ED" w:rsidP="00FE6980">
      <w:pPr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</w:rPr>
      </w:pPr>
      <w:r w:rsidRPr="00FE6980">
        <w:rPr>
          <w:rFonts w:ascii="Times New Roman" w:eastAsia="宋体" w:hAnsi="Times New Roman" w:cs="Times New Roman"/>
          <w:sz w:val="24"/>
        </w:rPr>
        <w:t>1.</w:t>
      </w:r>
      <w:r w:rsidR="00C07AD6" w:rsidRPr="00FE6980">
        <w:rPr>
          <w:rFonts w:ascii="Times New Roman" w:eastAsia="宋体" w:hAnsi="Times New Roman" w:cs="Times New Roman"/>
          <w:sz w:val="24"/>
        </w:rPr>
        <w:t xml:space="preserve"> </w:t>
      </w:r>
      <w:r w:rsidR="00DA3E77" w:rsidRPr="00FE6980">
        <w:rPr>
          <w:rFonts w:ascii="Times New Roman" w:eastAsia="宋体" w:hAnsi="宋体" w:cs="Times New Roman"/>
          <w:sz w:val="24"/>
        </w:rPr>
        <w:t>成绩录入核对完成后，点击</w:t>
      </w:r>
      <w:r w:rsidR="00DA3E77" w:rsidRPr="00FE6980">
        <w:rPr>
          <w:rFonts w:ascii="Times New Roman" w:eastAsia="宋体" w:hAnsi="宋体" w:cs="Times New Roman"/>
          <w:b/>
          <w:sz w:val="24"/>
        </w:rPr>
        <w:t>确认提交按钮（红框内）提交成绩。</w:t>
      </w:r>
      <w:r w:rsidR="00DA3E77" w:rsidRPr="00FE6980">
        <w:rPr>
          <w:rFonts w:ascii="Times New Roman" w:eastAsia="宋体" w:hAnsi="宋体" w:cs="Times New Roman"/>
          <w:sz w:val="24"/>
        </w:rPr>
        <w:t>提交后无法修改成绩，如果确实需要修改成绩：如果系主任未审核，可由系主任退回；如果系主任已审核发布</w:t>
      </w:r>
      <w:r w:rsidR="00DA3E77" w:rsidRPr="00FE6980">
        <w:rPr>
          <w:rFonts w:ascii="Times New Roman" w:eastAsia="宋体" w:hAnsi="Times New Roman" w:cs="Times New Roman"/>
          <w:sz w:val="24"/>
        </w:rPr>
        <w:t>,</w:t>
      </w:r>
      <w:r w:rsidR="00DA3E77" w:rsidRPr="00FE6980">
        <w:rPr>
          <w:rFonts w:ascii="Times New Roman" w:eastAsia="宋体" w:hAnsi="宋体" w:cs="Times New Roman"/>
          <w:sz w:val="24"/>
        </w:rPr>
        <w:t>则需按成绩改登流程提交成绩修改申请。</w:t>
      </w:r>
    </w:p>
    <w:p w:rsidR="00401CD9" w:rsidRPr="00FE6980" w:rsidRDefault="008B48F3" w:rsidP="00FE6980">
      <w:pPr>
        <w:spacing w:line="360" w:lineRule="auto"/>
        <w:rPr>
          <w:rFonts w:ascii="Times New Roman" w:eastAsia="宋体" w:hAnsi="Times New Roman" w:cs="Times New Roman"/>
          <w:sz w:val="24"/>
        </w:rPr>
      </w:pPr>
      <w:r w:rsidRPr="00FE6980">
        <w:rPr>
          <w:rFonts w:ascii="Times New Roman" w:eastAsia="宋体" w:hAnsi="Times New Roman" w:cs="Times New Roman"/>
          <w:noProof/>
          <w:sz w:val="24"/>
        </w:rPr>
        <w:lastRenderedPageBreak/>
        <w:drawing>
          <wp:inline distT="0" distB="0" distL="0" distR="0">
            <wp:extent cx="5274310" cy="1073785"/>
            <wp:effectExtent l="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73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1CD9" w:rsidRPr="00FE6980" w:rsidRDefault="00C07AD6" w:rsidP="00FE6980">
      <w:pPr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 w:hint="eastAsia"/>
          <w:sz w:val="24"/>
        </w:rPr>
        <w:t>2</w:t>
      </w:r>
      <w:r w:rsidR="006B50ED" w:rsidRPr="00FE6980">
        <w:rPr>
          <w:rFonts w:ascii="Times New Roman" w:eastAsia="宋体" w:hAnsi="Times New Roman" w:cs="Times New Roman"/>
          <w:sz w:val="24"/>
        </w:rPr>
        <w:t>.</w:t>
      </w:r>
      <w:r w:rsidR="00401CD9" w:rsidRPr="00C07AD6">
        <w:rPr>
          <w:rFonts w:ascii="Times New Roman" w:eastAsia="宋体" w:hAnsi="宋体" w:cs="Times New Roman"/>
          <w:b/>
          <w:sz w:val="24"/>
        </w:rPr>
        <w:t>最终成绩是在提交后才能看到</w:t>
      </w:r>
      <w:r w:rsidR="00401CD9" w:rsidRPr="00FE6980">
        <w:rPr>
          <w:rFonts w:ascii="Times New Roman" w:eastAsia="宋体" w:hAnsi="宋体" w:cs="Times New Roman"/>
          <w:sz w:val="24"/>
        </w:rPr>
        <w:t>，系统会自动生成学生最终成绩和绩点。</w:t>
      </w:r>
    </w:p>
    <w:p w:rsidR="00401CD9" w:rsidRPr="00FE6980" w:rsidRDefault="008B48F3" w:rsidP="00FE6980">
      <w:pPr>
        <w:spacing w:line="360" w:lineRule="auto"/>
        <w:rPr>
          <w:rFonts w:ascii="Times New Roman" w:eastAsia="宋体" w:hAnsi="Times New Roman" w:cs="Times New Roman"/>
          <w:sz w:val="24"/>
        </w:rPr>
      </w:pPr>
      <w:r w:rsidRPr="00FE6980">
        <w:rPr>
          <w:rFonts w:ascii="Times New Roman" w:eastAsia="宋体" w:hAnsi="Times New Roman" w:cs="Times New Roman"/>
          <w:noProof/>
          <w:sz w:val="24"/>
        </w:rPr>
        <w:drawing>
          <wp:inline distT="0" distB="0" distL="0" distR="0">
            <wp:extent cx="5274310" cy="1265555"/>
            <wp:effectExtent l="0" t="0" r="254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265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1CD9" w:rsidRPr="00FE6980" w:rsidRDefault="00401CD9" w:rsidP="00FE6980">
      <w:pPr>
        <w:spacing w:line="360" w:lineRule="auto"/>
        <w:rPr>
          <w:rFonts w:ascii="Times New Roman" w:eastAsia="宋体" w:hAnsi="Times New Roman" w:cs="Times New Roman"/>
          <w:sz w:val="24"/>
        </w:rPr>
      </w:pPr>
      <w:r w:rsidRPr="00FE6980">
        <w:rPr>
          <w:rFonts w:ascii="Times New Roman" w:eastAsia="宋体" w:hAnsi="Times New Roman" w:cs="Times New Roman"/>
          <w:noProof/>
          <w:sz w:val="24"/>
        </w:rPr>
        <w:drawing>
          <wp:inline distT="0" distB="0" distL="0" distR="0">
            <wp:extent cx="5274310" cy="1551305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51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1CD9" w:rsidRPr="00FE6980" w:rsidRDefault="00C07AD6" w:rsidP="00FE6980">
      <w:pPr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 w:hint="eastAsia"/>
          <w:sz w:val="24"/>
        </w:rPr>
        <w:t>3</w:t>
      </w:r>
      <w:r w:rsidR="006B50ED" w:rsidRPr="00FE6980">
        <w:rPr>
          <w:rFonts w:ascii="Times New Roman" w:eastAsia="宋体" w:hAnsi="Times New Roman" w:cs="Times New Roman"/>
          <w:sz w:val="24"/>
        </w:rPr>
        <w:t>.</w:t>
      </w:r>
      <w:r w:rsidR="00401CD9" w:rsidRPr="00FE6980">
        <w:rPr>
          <w:rFonts w:ascii="Times New Roman" w:eastAsia="宋体" w:hAnsi="宋体" w:cs="Times New Roman"/>
          <w:sz w:val="24"/>
        </w:rPr>
        <w:t>打印：点击下图页面右侧打印按钮直接打印</w:t>
      </w:r>
    </w:p>
    <w:p w:rsidR="00401CD9" w:rsidRPr="00FE6980" w:rsidRDefault="00401CD9" w:rsidP="00FE6980">
      <w:pPr>
        <w:spacing w:line="360" w:lineRule="auto"/>
        <w:rPr>
          <w:rFonts w:ascii="Times New Roman" w:eastAsia="宋体" w:hAnsi="Times New Roman" w:cs="Times New Roman"/>
          <w:sz w:val="24"/>
        </w:rPr>
      </w:pPr>
      <w:r w:rsidRPr="00FE6980">
        <w:rPr>
          <w:rFonts w:ascii="Times New Roman" w:eastAsia="宋体" w:hAnsi="Times New Roman" w:cs="Times New Roman"/>
          <w:noProof/>
          <w:sz w:val="24"/>
        </w:rPr>
        <w:drawing>
          <wp:inline distT="0" distB="0" distL="0" distR="0">
            <wp:extent cx="5274310" cy="1057275"/>
            <wp:effectExtent l="0" t="0" r="2540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50ED" w:rsidRPr="00FE6980" w:rsidRDefault="006B50ED" w:rsidP="00FE6980">
      <w:pPr>
        <w:spacing w:line="360" w:lineRule="auto"/>
        <w:ind w:firstLineChars="200" w:firstLine="482"/>
        <w:rPr>
          <w:rFonts w:ascii="Times New Roman" w:eastAsia="宋体" w:hAnsi="Times New Roman" w:cs="Times New Roman"/>
          <w:b/>
          <w:sz w:val="24"/>
        </w:rPr>
      </w:pPr>
      <w:r w:rsidRPr="00FE6980">
        <w:rPr>
          <w:rFonts w:ascii="Times New Roman" w:eastAsia="宋体" w:hAnsi="宋体" w:cs="Times New Roman"/>
          <w:b/>
          <w:sz w:val="24"/>
        </w:rPr>
        <w:t>六、成绩审核发布</w:t>
      </w:r>
    </w:p>
    <w:p w:rsidR="006B50ED" w:rsidRPr="00593324" w:rsidRDefault="006B50ED" w:rsidP="00593324">
      <w:pPr>
        <w:spacing w:line="360" w:lineRule="auto"/>
        <w:ind w:firstLineChars="200" w:firstLine="480"/>
        <w:rPr>
          <w:rFonts w:ascii="Times New Roman" w:eastAsia="宋体" w:hAnsi="Times New Roman" w:cs="Times New Roman"/>
          <w:sz w:val="24"/>
        </w:rPr>
      </w:pPr>
      <w:r w:rsidRPr="00593324">
        <w:rPr>
          <w:rFonts w:ascii="Times New Roman" w:eastAsia="宋体" w:hAnsi="宋体" w:cs="Times New Roman"/>
          <w:sz w:val="24"/>
        </w:rPr>
        <w:t>成绩提交后系统提交系主任审核，系主任审核通过后成绩自动发布，不再需要打印纸质单交教务处审核。</w:t>
      </w:r>
    </w:p>
    <w:p w:rsidR="00401CD9" w:rsidRPr="00593324" w:rsidRDefault="00C07AD6" w:rsidP="00593324">
      <w:pPr>
        <w:spacing w:line="360" w:lineRule="auto"/>
        <w:ind w:firstLineChars="196" w:firstLine="470"/>
        <w:rPr>
          <w:rFonts w:ascii="Times New Roman" w:eastAsia="宋体" w:hAnsi="宋体" w:cs="Times New Roman"/>
          <w:sz w:val="24"/>
        </w:rPr>
      </w:pPr>
      <w:r w:rsidRPr="00593324">
        <w:rPr>
          <w:rFonts w:ascii="Times New Roman" w:eastAsia="宋体" w:hAnsi="宋体" w:cs="Times New Roman" w:hint="eastAsia"/>
          <w:sz w:val="24"/>
        </w:rPr>
        <w:t>系主任需</w:t>
      </w:r>
      <w:r w:rsidRPr="005F6C9B">
        <w:rPr>
          <w:rFonts w:ascii="Times New Roman" w:eastAsia="宋体" w:hAnsi="宋体" w:cs="Times New Roman" w:hint="eastAsia"/>
          <w:b/>
          <w:sz w:val="24"/>
        </w:rPr>
        <w:t>切换到系主任角色</w:t>
      </w:r>
      <w:r w:rsidRPr="00593324">
        <w:rPr>
          <w:rFonts w:ascii="Times New Roman" w:eastAsia="宋体" w:hAnsi="宋体" w:cs="Times New Roman" w:hint="eastAsia"/>
          <w:sz w:val="24"/>
        </w:rPr>
        <w:t>，在成绩</w:t>
      </w:r>
      <w:r w:rsidR="004D595C" w:rsidRPr="00593324">
        <w:rPr>
          <w:rFonts w:ascii="Times New Roman" w:eastAsia="宋体" w:hAnsi="宋体" w:cs="Times New Roman" w:hint="eastAsia"/>
          <w:sz w:val="24"/>
        </w:rPr>
        <w:t>管理—</w:t>
      </w:r>
      <w:r w:rsidR="004D595C" w:rsidRPr="005F6C9B">
        <w:rPr>
          <w:rFonts w:ascii="Times New Roman" w:eastAsia="宋体" w:hAnsi="宋体" w:cs="Times New Roman" w:hint="eastAsia"/>
          <w:b/>
          <w:sz w:val="24"/>
        </w:rPr>
        <w:t>成绩审核（系部）</w:t>
      </w:r>
      <w:r w:rsidR="004D595C" w:rsidRPr="00593324">
        <w:rPr>
          <w:rFonts w:ascii="Times New Roman" w:eastAsia="宋体" w:hAnsi="宋体" w:cs="Times New Roman" w:hint="eastAsia"/>
          <w:sz w:val="24"/>
        </w:rPr>
        <w:t>进行成绩审核。</w:t>
      </w:r>
    </w:p>
    <w:p w:rsidR="004D595C" w:rsidRPr="00FE6980" w:rsidRDefault="004D595C" w:rsidP="00593324">
      <w:pPr>
        <w:spacing w:line="360" w:lineRule="auto"/>
        <w:ind w:firstLineChars="196" w:firstLine="470"/>
        <w:jc w:val="center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noProof/>
          <w:sz w:val="24"/>
        </w:rPr>
        <w:drawing>
          <wp:inline distT="0" distB="0" distL="0" distR="0">
            <wp:extent cx="4761781" cy="1516510"/>
            <wp:effectExtent l="19050" t="0" r="719" b="0"/>
            <wp:docPr id="1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1397" cy="15195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D595C" w:rsidRPr="00FE6980" w:rsidSect="006436C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167F7" w:rsidRDefault="004167F7" w:rsidP="00184D84">
      <w:r>
        <w:separator/>
      </w:r>
    </w:p>
  </w:endnote>
  <w:endnote w:type="continuationSeparator" w:id="1">
    <w:p w:rsidR="004167F7" w:rsidRDefault="004167F7" w:rsidP="00184D8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altName w:val="Arial Unicode MS"/>
    <w:charset w:val="86"/>
    <w:family w:val="auto"/>
    <w:pitch w:val="variable"/>
    <w:sig w:usb0="00000000" w:usb1="38CF7CFA" w:usb2="00000016" w:usb3="00000000" w:csb0="0004000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167F7" w:rsidRDefault="004167F7" w:rsidP="00184D84">
      <w:r>
        <w:separator/>
      </w:r>
    </w:p>
  </w:footnote>
  <w:footnote w:type="continuationSeparator" w:id="1">
    <w:p w:rsidR="004167F7" w:rsidRDefault="004167F7" w:rsidP="00184D8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E56762"/>
    <w:multiLevelType w:val="hybridMultilevel"/>
    <w:tmpl w:val="BF2EE1F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1D3A7B4A"/>
    <w:multiLevelType w:val="multilevel"/>
    <w:tmpl w:val="36FE0348"/>
    <w:lvl w:ilvl="0">
      <w:start w:val="1"/>
      <w:numFmt w:val="decimal"/>
      <w:lvlText w:val="%1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．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．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．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．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．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．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．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．%2.%3.%4.%5.%6.%7.%8.%9"/>
      <w:lvlJc w:val="left"/>
      <w:pPr>
        <w:ind w:left="4680" w:hanging="1800"/>
      </w:pPr>
      <w:rPr>
        <w:rFonts w:hint="default"/>
      </w:rPr>
    </w:lvl>
  </w:abstractNum>
  <w:abstractNum w:abstractNumId="2">
    <w:nsid w:val="30BD751F"/>
    <w:multiLevelType w:val="hybridMultilevel"/>
    <w:tmpl w:val="F15278DE"/>
    <w:lvl w:ilvl="0" w:tplc="EDAED8E2">
      <w:start w:val="1"/>
      <w:numFmt w:val="decimal"/>
      <w:lvlText w:val="%1，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410C30D4"/>
    <w:multiLevelType w:val="hybridMultilevel"/>
    <w:tmpl w:val="377C0EF6"/>
    <w:lvl w:ilvl="0" w:tplc="7EB42A7C">
      <w:start w:val="1"/>
      <w:numFmt w:val="decimal"/>
      <w:lvlText w:val="%1，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5B824843"/>
    <w:multiLevelType w:val="hybridMultilevel"/>
    <w:tmpl w:val="64E076D8"/>
    <w:lvl w:ilvl="0" w:tplc="5EC886F8">
      <w:start w:val="2"/>
      <w:numFmt w:val="japaneseCounting"/>
      <w:lvlText w:val="%1、"/>
      <w:lvlJc w:val="left"/>
      <w:pPr>
        <w:ind w:left="810" w:hanging="45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5">
    <w:nsid w:val="657B7A13"/>
    <w:multiLevelType w:val="hybridMultilevel"/>
    <w:tmpl w:val="5DC23A94"/>
    <w:lvl w:ilvl="0" w:tplc="5C4A12E0">
      <w:start w:val="1"/>
      <w:numFmt w:val="decimal"/>
      <w:lvlText w:val="%1."/>
      <w:lvlJc w:val="left"/>
      <w:pPr>
        <w:ind w:left="11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20" w:hanging="420"/>
      </w:pPr>
    </w:lvl>
    <w:lvl w:ilvl="2" w:tplc="0409001B" w:tentative="1">
      <w:start w:val="1"/>
      <w:numFmt w:val="lowerRoman"/>
      <w:lvlText w:val="%3."/>
      <w:lvlJc w:val="right"/>
      <w:pPr>
        <w:ind w:left="2040" w:hanging="420"/>
      </w:pPr>
    </w:lvl>
    <w:lvl w:ilvl="3" w:tplc="0409000F" w:tentative="1">
      <w:start w:val="1"/>
      <w:numFmt w:val="decimal"/>
      <w:lvlText w:val="%4."/>
      <w:lvlJc w:val="left"/>
      <w:pPr>
        <w:ind w:left="2460" w:hanging="420"/>
      </w:pPr>
    </w:lvl>
    <w:lvl w:ilvl="4" w:tplc="04090019" w:tentative="1">
      <w:start w:val="1"/>
      <w:numFmt w:val="lowerLetter"/>
      <w:lvlText w:val="%5)"/>
      <w:lvlJc w:val="left"/>
      <w:pPr>
        <w:ind w:left="2880" w:hanging="420"/>
      </w:pPr>
    </w:lvl>
    <w:lvl w:ilvl="5" w:tplc="0409001B" w:tentative="1">
      <w:start w:val="1"/>
      <w:numFmt w:val="lowerRoman"/>
      <w:lvlText w:val="%6."/>
      <w:lvlJc w:val="right"/>
      <w:pPr>
        <w:ind w:left="3300" w:hanging="420"/>
      </w:pPr>
    </w:lvl>
    <w:lvl w:ilvl="6" w:tplc="0409000F" w:tentative="1">
      <w:start w:val="1"/>
      <w:numFmt w:val="decimal"/>
      <w:lvlText w:val="%7."/>
      <w:lvlJc w:val="left"/>
      <w:pPr>
        <w:ind w:left="3720" w:hanging="420"/>
      </w:pPr>
    </w:lvl>
    <w:lvl w:ilvl="7" w:tplc="04090019" w:tentative="1">
      <w:start w:val="1"/>
      <w:numFmt w:val="lowerLetter"/>
      <w:lvlText w:val="%8)"/>
      <w:lvlJc w:val="left"/>
      <w:pPr>
        <w:ind w:left="4140" w:hanging="420"/>
      </w:pPr>
    </w:lvl>
    <w:lvl w:ilvl="8" w:tplc="0409001B" w:tentative="1">
      <w:start w:val="1"/>
      <w:numFmt w:val="lowerRoman"/>
      <w:lvlText w:val="%9."/>
      <w:lvlJc w:val="right"/>
      <w:pPr>
        <w:ind w:left="4560" w:hanging="420"/>
      </w:pPr>
    </w:lvl>
  </w:abstractNum>
  <w:abstractNum w:abstractNumId="6">
    <w:nsid w:val="6A3F4BE7"/>
    <w:multiLevelType w:val="hybridMultilevel"/>
    <w:tmpl w:val="76A4F6A6"/>
    <w:lvl w:ilvl="0" w:tplc="F0849EC4">
      <w:start w:val="1"/>
      <w:numFmt w:val="decimal"/>
      <w:lvlText w:val="%1，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6"/>
  </w:num>
  <w:num w:numId="5">
    <w:abstractNumId w:val="5"/>
  </w:num>
  <w:num w:numId="6">
    <w:abstractNumId w:val="4"/>
  </w:num>
  <w:num w:numId="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819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DD6DB2"/>
    <w:rsid w:val="00001EC6"/>
    <w:rsid w:val="00010441"/>
    <w:rsid w:val="00024463"/>
    <w:rsid w:val="00037C48"/>
    <w:rsid w:val="0004297C"/>
    <w:rsid w:val="0006233B"/>
    <w:rsid w:val="00096468"/>
    <w:rsid w:val="00133A31"/>
    <w:rsid w:val="00155614"/>
    <w:rsid w:val="00162C43"/>
    <w:rsid w:val="00184D84"/>
    <w:rsid w:val="001A5BA5"/>
    <w:rsid w:val="001D305F"/>
    <w:rsid w:val="00250F58"/>
    <w:rsid w:val="002A3B69"/>
    <w:rsid w:val="002A74BB"/>
    <w:rsid w:val="002C3A1E"/>
    <w:rsid w:val="002D06B6"/>
    <w:rsid w:val="0031007D"/>
    <w:rsid w:val="00313679"/>
    <w:rsid w:val="00346B59"/>
    <w:rsid w:val="003634F8"/>
    <w:rsid w:val="0037568B"/>
    <w:rsid w:val="003B40B3"/>
    <w:rsid w:val="003E7C0F"/>
    <w:rsid w:val="00401CD9"/>
    <w:rsid w:val="004167F7"/>
    <w:rsid w:val="00481BC8"/>
    <w:rsid w:val="004D595C"/>
    <w:rsid w:val="00593324"/>
    <w:rsid w:val="005C0B11"/>
    <w:rsid w:val="005E289E"/>
    <w:rsid w:val="005F6C9B"/>
    <w:rsid w:val="00611AFB"/>
    <w:rsid w:val="00617842"/>
    <w:rsid w:val="006436CA"/>
    <w:rsid w:val="006858E3"/>
    <w:rsid w:val="006B50ED"/>
    <w:rsid w:val="00756F99"/>
    <w:rsid w:val="00762C1C"/>
    <w:rsid w:val="007A247A"/>
    <w:rsid w:val="00860E0C"/>
    <w:rsid w:val="008870CA"/>
    <w:rsid w:val="008B4529"/>
    <w:rsid w:val="008B48F3"/>
    <w:rsid w:val="008B69CB"/>
    <w:rsid w:val="00905797"/>
    <w:rsid w:val="00960DD9"/>
    <w:rsid w:val="009840B0"/>
    <w:rsid w:val="009C27DB"/>
    <w:rsid w:val="009C560A"/>
    <w:rsid w:val="009E6B31"/>
    <w:rsid w:val="009F488C"/>
    <w:rsid w:val="00A066F4"/>
    <w:rsid w:val="00A37EF5"/>
    <w:rsid w:val="00A76A41"/>
    <w:rsid w:val="00A90582"/>
    <w:rsid w:val="00B03B8C"/>
    <w:rsid w:val="00B2101D"/>
    <w:rsid w:val="00B534A2"/>
    <w:rsid w:val="00B938B9"/>
    <w:rsid w:val="00BA1901"/>
    <w:rsid w:val="00BC07D5"/>
    <w:rsid w:val="00BE338B"/>
    <w:rsid w:val="00C07AD6"/>
    <w:rsid w:val="00C464AD"/>
    <w:rsid w:val="00C87CFE"/>
    <w:rsid w:val="00C907DB"/>
    <w:rsid w:val="00CD3445"/>
    <w:rsid w:val="00CE09DB"/>
    <w:rsid w:val="00D53C4E"/>
    <w:rsid w:val="00D834A3"/>
    <w:rsid w:val="00DA3E77"/>
    <w:rsid w:val="00DC226B"/>
    <w:rsid w:val="00DD6DB2"/>
    <w:rsid w:val="00E354E6"/>
    <w:rsid w:val="00E75207"/>
    <w:rsid w:val="00ED7DAC"/>
    <w:rsid w:val="00EE383B"/>
    <w:rsid w:val="00EF06F1"/>
    <w:rsid w:val="00F73525"/>
    <w:rsid w:val="00F75394"/>
    <w:rsid w:val="00F90D36"/>
    <w:rsid w:val="00FE6980"/>
    <w:rsid w:val="00FF3BA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436CA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184D8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184D8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184D8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184D84"/>
    <w:rPr>
      <w:sz w:val="18"/>
      <w:szCs w:val="18"/>
    </w:rPr>
  </w:style>
  <w:style w:type="paragraph" w:styleId="a5">
    <w:name w:val="List Paragraph"/>
    <w:basedOn w:val="a"/>
    <w:uiPriority w:val="34"/>
    <w:qFormat/>
    <w:rsid w:val="00001EC6"/>
    <w:pPr>
      <w:ind w:firstLineChars="200" w:firstLine="420"/>
    </w:pPr>
  </w:style>
  <w:style w:type="paragraph" w:styleId="a6">
    <w:name w:val="Balloon Text"/>
    <w:basedOn w:val="a"/>
    <w:link w:val="Char1"/>
    <w:uiPriority w:val="99"/>
    <w:semiHidden/>
    <w:unhideWhenUsed/>
    <w:rsid w:val="00EF06F1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EF06F1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265</TotalTime>
  <Pages>7</Pages>
  <Words>260</Words>
  <Characters>1487</Characters>
  <Application>Microsoft Office Word</Application>
  <DocSecurity>0</DocSecurity>
  <Lines>12</Lines>
  <Paragraphs>3</Paragraphs>
  <ScaleCrop>false</ScaleCrop>
  <Company/>
  <LinksUpToDate>false</LinksUpToDate>
  <CharactersWithSpaces>1744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瑞炎 王</dc:creator>
  <cp:keywords/>
  <dc:description/>
  <cp:lastModifiedBy>tourist</cp:lastModifiedBy>
  <cp:revision>24</cp:revision>
  <dcterms:created xsi:type="dcterms:W3CDTF">2019-10-22T03:28:00Z</dcterms:created>
  <dcterms:modified xsi:type="dcterms:W3CDTF">2019-12-19T06:22:00Z</dcterms:modified>
</cp:coreProperties>
</file>